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E8" w:rsidRDefault="005B7AE8" w:rsidP="005B7A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адаптированной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программе  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адаптированной основной  образовательной программе для учащихся с задержкой психического развития (вариант 7.2)</w:t>
      </w:r>
    </w:p>
    <w:p w:rsidR="005B7AE8" w:rsidRDefault="005B7AE8" w:rsidP="005B7A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адаптированная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 культура</w:t>
      </w:r>
    </w:p>
    <w:p w:rsidR="005B7AE8" w:rsidRDefault="005B7AE8" w:rsidP="005B7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4"/>
        <w:gridCol w:w="6471"/>
      </w:tblGrid>
      <w:tr w:rsidR="005B7AE8" w:rsidTr="005B7AE8">
        <w:trPr>
          <w:trHeight w:val="3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 w:rsidP="00CE5199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здоровья»;</w:t>
            </w:r>
          </w:p>
          <w:p w:rsidR="005B7AE8" w:rsidRDefault="005B7AE8" w:rsidP="00CE5199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ОДОБРЕНА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4/15);</w:t>
            </w:r>
          </w:p>
          <w:p w:rsidR="005B7AE8" w:rsidRDefault="00E3787D" w:rsidP="00CE5199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bookmarkStart w:id="0" w:name="_GoBack"/>
            <w:bookmarkEnd w:id="0"/>
            <w:r w:rsidR="005B7AE8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 № 273-ФЗ от 29 декабря 2012 г.;</w:t>
            </w:r>
          </w:p>
          <w:p w:rsidR="005B7AE8" w:rsidRDefault="005B7AE8" w:rsidP="00CE5199">
            <w:pPr>
              <w:pStyle w:val="a3"/>
              <w:numPr>
                <w:ilvl w:val="0"/>
                <w:numId w:val="1"/>
              </w:numPr>
              <w:spacing w:line="360" w:lineRule="auto"/>
              <w:ind w:left="37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МКОУ «АСШ им. А.А. Кудрявцева».</w:t>
            </w:r>
          </w:p>
        </w:tc>
      </w:tr>
      <w:tr w:rsidR="005B7AE8" w:rsidTr="005B7AE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Реализуемые УМК:</w:t>
            </w:r>
          </w:p>
          <w:p w:rsidR="005B7AE8" w:rsidRDefault="005B7A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 w:rsidP="00CE5199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1 класс, учебник для общеобразовательных организаций /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Под редакцией </w:t>
            </w:r>
            <w:r>
              <w:rPr>
                <w:rFonts w:ascii="Times New Roman" w:hAnsi="Times New Roman"/>
                <w:sz w:val="24"/>
                <w:szCs w:val="24"/>
              </w:rPr>
              <w:t>Матвеева А.П. М.: «Просвещение» 2016 г.</w:t>
            </w:r>
          </w:p>
          <w:p w:rsidR="005B7AE8" w:rsidRDefault="005B7AE8" w:rsidP="00CE5199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2 класс, учебник для общеобразовательных организаций / Под редакцией Матвеева А.П. М.: «Просвещение»;</w:t>
            </w:r>
          </w:p>
          <w:p w:rsidR="005B7AE8" w:rsidRDefault="005B7AE8" w:rsidP="00CE5199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3 класс, учебник для общеобразовательных организаций / Под редакцией Матвеева А.П. М.: «Просвещение»;</w:t>
            </w:r>
          </w:p>
          <w:p w:rsidR="005B7AE8" w:rsidRDefault="005B7AE8" w:rsidP="00CE5199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4 класс, учебник для общеобразовательных организаций / Под редакцией Матвеева А.П. М.: «Просвещение».</w:t>
            </w:r>
          </w:p>
        </w:tc>
      </w:tr>
      <w:tr w:rsidR="005B7AE8" w:rsidTr="005B7AE8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Данная программа по физической культуре для обучающихся с задержкой психического развития 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ценностями, 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 коррекции недостатков развития детей, испытывающих трудности в процессе обучения. </w:t>
            </w:r>
          </w:p>
        </w:tc>
      </w:tr>
      <w:tr w:rsidR="005B7AE8" w:rsidTr="005B7AE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B7AE8" w:rsidTr="005B7AE8">
        <w:trPr>
          <w:trHeight w:val="9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E8" w:rsidRDefault="005B7AE8">
            <w:pPr>
              <w:spacing w:line="247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Согласно учебному плану на изучение предмета «Физическая культура» в 1 - 4 классах отводится в неделю - 2 часа. 1 класс - 33 учебных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недели  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66 ч. 1 – 4 класс - 34 учебных недели - 68 ч.</w:t>
            </w:r>
          </w:p>
        </w:tc>
      </w:tr>
    </w:tbl>
    <w:p w:rsidR="005756E9" w:rsidRDefault="00E3787D" w:rsidP="005B7AE8"/>
    <w:sectPr w:rsidR="005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4D5"/>
    <w:multiLevelType w:val="hybridMultilevel"/>
    <w:tmpl w:val="AA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6F4"/>
    <w:multiLevelType w:val="hybridMultilevel"/>
    <w:tmpl w:val="6D7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D1"/>
    <w:rsid w:val="005B7AE8"/>
    <w:rsid w:val="008238D1"/>
    <w:rsid w:val="009F3C42"/>
    <w:rsid w:val="00C56689"/>
    <w:rsid w:val="00C87939"/>
    <w:rsid w:val="00E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72EC-3CB4-40EA-A62D-BFC0EFC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E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E8"/>
    <w:pPr>
      <w:ind w:left="720"/>
      <w:contextualSpacing/>
    </w:pPr>
  </w:style>
  <w:style w:type="table" w:styleId="a4">
    <w:name w:val="Table Grid"/>
    <w:basedOn w:val="a1"/>
    <w:uiPriority w:val="39"/>
    <w:rsid w:val="005B7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2022-11-01T13:46:00Z</dcterms:created>
  <dcterms:modified xsi:type="dcterms:W3CDTF">2022-11-07T13:00:00Z</dcterms:modified>
</cp:coreProperties>
</file>