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3D" w:rsidRDefault="004E1CEC">
      <w:pPr>
        <w:pStyle w:val="a3"/>
        <w:spacing w:before="75"/>
        <w:ind w:left="3574" w:right="3538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:rsidR="00232E3D" w:rsidRDefault="00232E3D">
      <w:pPr>
        <w:spacing w:before="1"/>
        <w:rPr>
          <w:b/>
          <w:sz w:val="23"/>
        </w:rPr>
      </w:pPr>
    </w:p>
    <w:p w:rsidR="00232E3D" w:rsidRDefault="004E1CEC">
      <w:pPr>
        <w:spacing w:before="90"/>
        <w:ind w:left="131"/>
        <w:rPr>
          <w:sz w:val="24"/>
        </w:rPr>
      </w:pPr>
      <w:r>
        <w:rPr>
          <w:b/>
          <w:sz w:val="24"/>
        </w:rPr>
        <w:t>Предметы:</w:t>
      </w:r>
      <w:r>
        <w:rPr>
          <w:b/>
          <w:spacing w:val="-3"/>
          <w:sz w:val="24"/>
        </w:rPr>
        <w:t xml:space="preserve"> </w:t>
      </w:r>
      <w:r w:rsidR="001931A0">
        <w:rPr>
          <w:sz w:val="24"/>
        </w:rPr>
        <w:t>Окружающий мир</w:t>
      </w:r>
    </w:p>
    <w:p w:rsidR="00232E3D" w:rsidRDefault="004E1CEC">
      <w:pPr>
        <w:spacing w:before="40"/>
        <w:ind w:left="131"/>
        <w:rPr>
          <w:sz w:val="24"/>
        </w:rPr>
      </w:pPr>
      <w:r>
        <w:rPr>
          <w:b/>
          <w:sz w:val="24"/>
        </w:rPr>
        <w:t>Классы:</w:t>
      </w:r>
      <w:r>
        <w:rPr>
          <w:b/>
          <w:spacing w:val="-3"/>
          <w:sz w:val="24"/>
        </w:rPr>
        <w:t xml:space="preserve"> </w:t>
      </w:r>
      <w:r w:rsidR="001931A0">
        <w:rPr>
          <w:sz w:val="24"/>
        </w:rPr>
        <w:t>1-4</w:t>
      </w:r>
    </w:p>
    <w:p w:rsidR="00232E3D" w:rsidRDefault="00232E3D">
      <w:pPr>
        <w:rPr>
          <w:sz w:val="20"/>
        </w:rPr>
      </w:pPr>
    </w:p>
    <w:p w:rsidR="00232E3D" w:rsidRDefault="00232E3D">
      <w:pPr>
        <w:spacing w:before="1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509"/>
      </w:tblGrid>
      <w:tr w:rsidR="00232E3D">
        <w:trPr>
          <w:trHeight w:val="4509"/>
        </w:trPr>
        <w:tc>
          <w:tcPr>
            <w:tcW w:w="2987" w:type="dxa"/>
          </w:tcPr>
          <w:p w:rsidR="00232E3D" w:rsidRDefault="004E1C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7509" w:type="dxa"/>
          </w:tcPr>
          <w:p w:rsidR="00232E3D" w:rsidRDefault="00232E3D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:rsidR="00C17C3A" w:rsidRPr="00C17C3A" w:rsidRDefault="00C17C3A" w:rsidP="00C17C3A">
            <w:pPr>
              <w:numPr>
                <w:ilvl w:val="0"/>
                <w:numId w:val="10"/>
              </w:numPr>
              <w:tabs>
                <w:tab w:val="left" w:pos="42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17C3A">
              <w:rPr>
                <w:sz w:val="24"/>
              </w:rPr>
              <w:t>Федеральный закон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«Об образовании в Российской Федерации» от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29.12.2012</w:t>
            </w:r>
            <w:r w:rsidRPr="00C17C3A">
              <w:rPr>
                <w:spacing w:val="-1"/>
                <w:sz w:val="24"/>
              </w:rPr>
              <w:t xml:space="preserve"> </w:t>
            </w:r>
            <w:r w:rsidRPr="00C17C3A">
              <w:rPr>
                <w:sz w:val="24"/>
              </w:rPr>
              <w:t>N 273-ФЗ</w:t>
            </w:r>
          </w:p>
          <w:p w:rsidR="00C17C3A" w:rsidRPr="00C17C3A" w:rsidRDefault="00C17C3A" w:rsidP="00C17C3A">
            <w:pPr>
              <w:numPr>
                <w:ilvl w:val="0"/>
                <w:numId w:val="10"/>
              </w:numPr>
              <w:tabs>
                <w:tab w:val="left" w:pos="423"/>
              </w:tabs>
              <w:spacing w:line="237" w:lineRule="auto"/>
              <w:ind w:right="102"/>
              <w:jc w:val="both"/>
              <w:rPr>
                <w:sz w:val="24"/>
              </w:rPr>
            </w:pPr>
            <w:r w:rsidRPr="00C17C3A">
              <w:rPr>
                <w:sz w:val="24"/>
              </w:rPr>
              <w:t>Приказ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Министерства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просвещения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Российской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Федерации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от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31.05.2021 № 286 «Об утверждении федерального государственного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образовательного</w:t>
            </w:r>
            <w:r w:rsidRPr="00C17C3A">
              <w:rPr>
                <w:spacing w:val="-1"/>
                <w:sz w:val="24"/>
              </w:rPr>
              <w:t xml:space="preserve"> </w:t>
            </w:r>
            <w:r w:rsidRPr="00C17C3A">
              <w:rPr>
                <w:sz w:val="24"/>
              </w:rPr>
              <w:t>стандарта</w:t>
            </w:r>
            <w:r w:rsidRPr="00C17C3A">
              <w:rPr>
                <w:spacing w:val="-1"/>
                <w:sz w:val="24"/>
              </w:rPr>
              <w:t xml:space="preserve"> </w:t>
            </w:r>
            <w:r w:rsidRPr="00C17C3A">
              <w:rPr>
                <w:sz w:val="24"/>
              </w:rPr>
              <w:t>начального общего</w:t>
            </w:r>
            <w:r w:rsidRPr="00C17C3A">
              <w:rPr>
                <w:spacing w:val="-1"/>
                <w:sz w:val="24"/>
              </w:rPr>
              <w:t xml:space="preserve"> </w:t>
            </w:r>
            <w:r w:rsidRPr="00C17C3A">
              <w:rPr>
                <w:sz w:val="24"/>
              </w:rPr>
              <w:t>образования»</w:t>
            </w:r>
          </w:p>
          <w:p w:rsidR="00C17C3A" w:rsidRPr="00C17C3A" w:rsidRDefault="00C17C3A" w:rsidP="00C17C3A">
            <w:pPr>
              <w:numPr>
                <w:ilvl w:val="0"/>
                <w:numId w:val="10"/>
              </w:numPr>
              <w:tabs>
                <w:tab w:val="left" w:pos="423"/>
              </w:tabs>
              <w:spacing w:before="5" w:line="237" w:lineRule="auto"/>
              <w:ind w:right="103"/>
              <w:jc w:val="both"/>
              <w:rPr>
                <w:sz w:val="24"/>
              </w:rPr>
            </w:pPr>
            <w:r w:rsidRPr="00C17C3A">
              <w:rPr>
                <w:sz w:val="24"/>
              </w:rPr>
              <w:t>Приказ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Министерства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просвещения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Российской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Федерации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от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16.11.2022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№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992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«Об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утверждении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федеральной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образовательной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программы</w:t>
            </w:r>
            <w:r w:rsidRPr="00C17C3A">
              <w:rPr>
                <w:spacing w:val="-1"/>
                <w:sz w:val="24"/>
              </w:rPr>
              <w:t xml:space="preserve"> </w:t>
            </w:r>
            <w:r w:rsidRPr="00C17C3A">
              <w:rPr>
                <w:sz w:val="24"/>
              </w:rPr>
              <w:t>начального общего образования»</w:t>
            </w:r>
          </w:p>
          <w:p w:rsidR="00C17C3A" w:rsidRPr="00C17C3A" w:rsidRDefault="00C17C3A" w:rsidP="00C17C3A">
            <w:pPr>
              <w:numPr>
                <w:ilvl w:val="0"/>
                <w:numId w:val="10"/>
              </w:numPr>
              <w:tabs>
                <w:tab w:val="left" w:pos="423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 w:rsidRPr="00C17C3A">
              <w:rPr>
                <w:sz w:val="24"/>
              </w:rPr>
              <w:t>Федеральная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рабочая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программа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начального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общего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образования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–</w:t>
            </w:r>
            <w:r w:rsidRPr="00C17C3A">
              <w:rPr>
                <w:spacing w:val="-57"/>
                <w:sz w:val="24"/>
              </w:rPr>
              <w:t xml:space="preserve"> </w:t>
            </w:r>
            <w:r w:rsidR="00295D8B">
              <w:rPr>
                <w:sz w:val="24"/>
              </w:rPr>
              <w:t>окружающий мир</w:t>
            </w:r>
            <w:bookmarkStart w:id="0" w:name="_GoBack"/>
            <w:bookmarkEnd w:id="0"/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(для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2–4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классов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образовательных</w:t>
            </w:r>
            <w:r w:rsidRPr="00C17C3A">
              <w:rPr>
                <w:spacing w:val="-57"/>
                <w:sz w:val="24"/>
              </w:rPr>
              <w:t xml:space="preserve"> </w:t>
            </w:r>
            <w:r w:rsidRPr="00C17C3A">
              <w:rPr>
                <w:sz w:val="24"/>
              </w:rPr>
              <w:t>организаций)</w:t>
            </w:r>
            <w:r w:rsidRPr="00C17C3A">
              <w:rPr>
                <w:spacing w:val="-1"/>
                <w:sz w:val="24"/>
              </w:rPr>
              <w:t xml:space="preserve"> </w:t>
            </w:r>
            <w:r w:rsidRPr="00C17C3A">
              <w:rPr>
                <w:sz w:val="24"/>
              </w:rPr>
              <w:t>(2023г.)</w:t>
            </w:r>
          </w:p>
          <w:p w:rsidR="00C17C3A" w:rsidRPr="00C17C3A" w:rsidRDefault="00C17C3A" w:rsidP="00C17C3A">
            <w:pPr>
              <w:numPr>
                <w:ilvl w:val="0"/>
                <w:numId w:val="10"/>
              </w:numPr>
              <w:tabs>
                <w:tab w:val="left" w:pos="423"/>
              </w:tabs>
              <w:spacing w:before="7" w:line="237" w:lineRule="auto"/>
              <w:ind w:right="97"/>
              <w:jc w:val="both"/>
              <w:rPr>
                <w:sz w:val="24"/>
              </w:rPr>
            </w:pPr>
            <w:r w:rsidRPr="00C17C3A">
              <w:rPr>
                <w:sz w:val="24"/>
              </w:rPr>
              <w:t>Учебный план МКОУ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«АСШ им. А. А. Кудрявцева» на 2023-2024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учебный</w:t>
            </w:r>
            <w:r w:rsidRPr="00C17C3A">
              <w:rPr>
                <w:spacing w:val="-1"/>
                <w:sz w:val="24"/>
              </w:rPr>
              <w:t xml:space="preserve"> </w:t>
            </w:r>
            <w:r w:rsidRPr="00C17C3A">
              <w:rPr>
                <w:sz w:val="24"/>
              </w:rPr>
              <w:t>год.</w:t>
            </w:r>
          </w:p>
          <w:p w:rsidR="00232E3D" w:rsidRDefault="00C17C3A" w:rsidP="00C17C3A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8" w:lineRule="auto"/>
              <w:ind w:right="124" w:firstLine="0"/>
              <w:jc w:val="both"/>
              <w:rPr>
                <w:sz w:val="24"/>
              </w:rPr>
            </w:pPr>
            <w:r w:rsidRPr="00C17C3A">
              <w:rPr>
                <w:sz w:val="24"/>
              </w:rPr>
              <w:t>Рабочая программа воспитания МКОУ «АСШ им. А.А. Кудрявцева»,</w:t>
            </w:r>
            <w:r w:rsidRPr="00C17C3A">
              <w:rPr>
                <w:spacing w:val="1"/>
                <w:sz w:val="24"/>
              </w:rPr>
              <w:t xml:space="preserve"> </w:t>
            </w:r>
            <w:r w:rsidRPr="00C17C3A">
              <w:rPr>
                <w:sz w:val="24"/>
              </w:rPr>
              <w:t>утвержденная</w:t>
            </w:r>
            <w:r w:rsidRPr="00C17C3A">
              <w:rPr>
                <w:spacing w:val="-1"/>
                <w:sz w:val="24"/>
              </w:rPr>
              <w:t xml:space="preserve"> </w:t>
            </w:r>
            <w:r w:rsidRPr="00C17C3A">
              <w:rPr>
                <w:sz w:val="24"/>
              </w:rPr>
              <w:t>приказом</w:t>
            </w:r>
            <w:r w:rsidRPr="00C17C3A">
              <w:rPr>
                <w:spacing w:val="-1"/>
                <w:sz w:val="24"/>
              </w:rPr>
              <w:t xml:space="preserve"> </w:t>
            </w:r>
            <w:r w:rsidRPr="00C17C3A">
              <w:rPr>
                <w:sz w:val="24"/>
              </w:rPr>
              <w:t>№72-о от 31.08.2023</w:t>
            </w:r>
          </w:p>
        </w:tc>
      </w:tr>
      <w:tr w:rsidR="00232E3D" w:rsidTr="005501A8">
        <w:trPr>
          <w:trHeight w:val="3595"/>
        </w:trPr>
        <w:tc>
          <w:tcPr>
            <w:tcW w:w="2987" w:type="dxa"/>
          </w:tcPr>
          <w:p w:rsidR="00232E3D" w:rsidRDefault="004E1C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УМК:</w:t>
            </w:r>
          </w:p>
          <w:p w:rsidR="00232E3D" w:rsidRDefault="00232E3D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232E3D" w:rsidRDefault="001931A0">
            <w:pPr>
              <w:pStyle w:val="TableParagraph"/>
              <w:spacing w:before="1" w:line="276" w:lineRule="auto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509" w:type="dxa"/>
          </w:tcPr>
          <w:p w:rsidR="001931A0" w:rsidRPr="001931A0" w:rsidRDefault="001931A0" w:rsidP="001931A0">
            <w:pPr>
              <w:tabs>
                <w:tab w:val="left" w:pos="1314"/>
              </w:tabs>
              <w:ind w:right="109"/>
              <w:rPr>
                <w:sz w:val="24"/>
              </w:rPr>
            </w:pPr>
          </w:p>
          <w:p w:rsidR="001931A0" w:rsidRDefault="001931A0" w:rsidP="001931A0">
            <w:pPr>
              <w:tabs>
                <w:tab w:val="left" w:pos="343"/>
              </w:tabs>
              <w:rPr>
                <w:color w:val="252533"/>
                <w:sz w:val="24"/>
              </w:rPr>
            </w:pPr>
            <w:r>
              <w:rPr>
                <w:color w:val="252533"/>
                <w:sz w:val="24"/>
              </w:rPr>
              <w:t xml:space="preserve">   </w:t>
            </w:r>
            <w:r w:rsidRPr="001931A0">
              <w:rPr>
                <w:color w:val="252533"/>
                <w:sz w:val="24"/>
              </w:rPr>
              <w:t>А.</w:t>
            </w:r>
            <w:r w:rsidRPr="001931A0">
              <w:rPr>
                <w:color w:val="252533"/>
                <w:spacing w:val="-3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А.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Плешаков</w:t>
            </w:r>
            <w:r w:rsidRPr="001931A0">
              <w:rPr>
                <w:color w:val="252533"/>
                <w:spacing w:val="-3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Окружающий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мир.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1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класс:</w:t>
            </w:r>
            <w:r w:rsidRPr="001931A0">
              <w:rPr>
                <w:color w:val="252533"/>
                <w:spacing w:val="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учебник: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в</w:t>
            </w:r>
            <w:r w:rsidRPr="001931A0">
              <w:rPr>
                <w:color w:val="252533"/>
                <w:spacing w:val="-3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2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ч.–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М.: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="005501A8">
              <w:rPr>
                <w:color w:val="252533"/>
                <w:spacing w:val="-2"/>
                <w:sz w:val="24"/>
              </w:rPr>
              <w:t xml:space="preserve">   </w:t>
            </w:r>
            <w:r w:rsidRPr="001931A0">
              <w:rPr>
                <w:color w:val="252533"/>
                <w:sz w:val="24"/>
              </w:rPr>
              <w:t>Просвещение,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2023</w:t>
            </w:r>
            <w:r w:rsidRPr="001931A0">
              <w:rPr>
                <w:color w:val="252533"/>
                <w:sz w:val="24"/>
              </w:rPr>
              <w:t>.</w:t>
            </w:r>
          </w:p>
          <w:p w:rsidR="001931A0" w:rsidRPr="001931A0" w:rsidRDefault="001931A0" w:rsidP="001931A0">
            <w:pPr>
              <w:tabs>
                <w:tab w:val="left" w:pos="343"/>
              </w:tabs>
              <w:rPr>
                <w:sz w:val="24"/>
              </w:rPr>
            </w:pPr>
          </w:p>
          <w:p w:rsidR="001931A0" w:rsidRDefault="001931A0" w:rsidP="001931A0">
            <w:pPr>
              <w:tabs>
                <w:tab w:val="left" w:pos="343"/>
              </w:tabs>
              <w:ind w:left="102" w:right="324"/>
              <w:rPr>
                <w:color w:val="252533"/>
                <w:sz w:val="24"/>
              </w:rPr>
            </w:pPr>
            <w:r>
              <w:rPr>
                <w:color w:val="252533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А.</w:t>
            </w:r>
            <w:r w:rsidRPr="001931A0">
              <w:rPr>
                <w:color w:val="252533"/>
                <w:spacing w:val="-3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А.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Плешаков</w:t>
            </w:r>
            <w:r w:rsidRPr="001931A0">
              <w:rPr>
                <w:color w:val="252533"/>
                <w:spacing w:val="-3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Окружающий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мир.2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класс: учебник: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в</w:t>
            </w:r>
            <w:r w:rsidRPr="001931A0">
              <w:rPr>
                <w:color w:val="252533"/>
                <w:spacing w:val="-3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2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ч.–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М.: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Просвещение,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2023.</w:t>
            </w:r>
          </w:p>
          <w:p w:rsidR="001931A0" w:rsidRPr="001931A0" w:rsidRDefault="001931A0" w:rsidP="001931A0">
            <w:pPr>
              <w:tabs>
                <w:tab w:val="left" w:pos="343"/>
              </w:tabs>
              <w:ind w:left="102" w:right="324"/>
              <w:rPr>
                <w:sz w:val="24"/>
              </w:rPr>
            </w:pPr>
            <w:r>
              <w:rPr>
                <w:color w:val="252533"/>
                <w:sz w:val="24"/>
              </w:rPr>
              <w:t xml:space="preserve"> </w:t>
            </w:r>
          </w:p>
          <w:p w:rsidR="001931A0" w:rsidRPr="001931A0" w:rsidRDefault="005501A8" w:rsidP="001931A0">
            <w:pPr>
              <w:tabs>
                <w:tab w:val="left" w:pos="343"/>
              </w:tabs>
              <w:rPr>
                <w:sz w:val="24"/>
              </w:rPr>
            </w:pPr>
            <w:r>
              <w:rPr>
                <w:color w:val="252533"/>
                <w:sz w:val="24"/>
              </w:rPr>
              <w:t xml:space="preserve">   </w:t>
            </w:r>
            <w:r w:rsidR="001931A0" w:rsidRPr="001931A0">
              <w:rPr>
                <w:color w:val="252533"/>
                <w:sz w:val="24"/>
              </w:rPr>
              <w:t>А.</w:t>
            </w:r>
            <w:r w:rsidR="001931A0" w:rsidRPr="001931A0">
              <w:rPr>
                <w:color w:val="252533"/>
                <w:spacing w:val="-4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А.</w:t>
            </w:r>
            <w:r w:rsidR="001931A0" w:rsidRPr="001931A0">
              <w:rPr>
                <w:color w:val="252533"/>
                <w:spacing w:val="-2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Плешаков</w:t>
            </w:r>
            <w:r w:rsidR="001931A0" w:rsidRPr="001931A0">
              <w:rPr>
                <w:color w:val="252533"/>
                <w:spacing w:val="-3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Окружающий</w:t>
            </w:r>
            <w:r w:rsidR="001931A0" w:rsidRPr="001931A0">
              <w:rPr>
                <w:color w:val="252533"/>
                <w:spacing w:val="-2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мир.</w:t>
            </w:r>
            <w:r w:rsidR="001931A0" w:rsidRPr="001931A0">
              <w:rPr>
                <w:color w:val="252533"/>
                <w:spacing w:val="-1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3</w:t>
            </w:r>
            <w:r w:rsidR="001931A0" w:rsidRPr="001931A0">
              <w:rPr>
                <w:color w:val="252533"/>
                <w:spacing w:val="-2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класс:</w:t>
            </w:r>
            <w:r w:rsidR="001931A0" w:rsidRPr="001931A0">
              <w:rPr>
                <w:color w:val="252533"/>
                <w:spacing w:val="2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учебник:</w:t>
            </w:r>
            <w:r w:rsidR="001931A0" w:rsidRPr="001931A0">
              <w:rPr>
                <w:color w:val="252533"/>
                <w:spacing w:val="-2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в</w:t>
            </w:r>
            <w:r w:rsidR="001931A0" w:rsidRPr="001931A0">
              <w:rPr>
                <w:color w:val="252533"/>
                <w:spacing w:val="-2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2</w:t>
            </w:r>
            <w:r w:rsidR="001931A0" w:rsidRPr="001931A0">
              <w:rPr>
                <w:color w:val="252533"/>
                <w:spacing w:val="-2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ч.–</w:t>
            </w:r>
            <w:r w:rsidR="001931A0" w:rsidRPr="001931A0">
              <w:rPr>
                <w:color w:val="252533"/>
                <w:spacing w:val="-2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М.:</w:t>
            </w:r>
            <w:r w:rsidR="001931A0" w:rsidRPr="001931A0">
              <w:rPr>
                <w:color w:val="252533"/>
                <w:spacing w:val="-2"/>
                <w:sz w:val="24"/>
              </w:rPr>
              <w:t xml:space="preserve"> </w:t>
            </w:r>
            <w:r w:rsidR="001931A0" w:rsidRPr="001931A0">
              <w:rPr>
                <w:color w:val="252533"/>
                <w:sz w:val="24"/>
              </w:rPr>
              <w:t>Просвещение,</w:t>
            </w:r>
            <w:r w:rsidR="001931A0" w:rsidRPr="001931A0">
              <w:rPr>
                <w:color w:val="252533"/>
                <w:spacing w:val="-3"/>
                <w:sz w:val="24"/>
              </w:rPr>
              <w:t xml:space="preserve"> </w:t>
            </w:r>
            <w:r w:rsidR="001931A0">
              <w:rPr>
                <w:color w:val="252533"/>
                <w:sz w:val="24"/>
              </w:rPr>
              <w:t>2023 г</w:t>
            </w:r>
            <w:r w:rsidR="001931A0" w:rsidRPr="001931A0">
              <w:rPr>
                <w:color w:val="252533"/>
                <w:sz w:val="24"/>
              </w:rPr>
              <w:t>.</w:t>
            </w:r>
          </w:p>
          <w:p w:rsidR="005501A8" w:rsidRDefault="005501A8" w:rsidP="005501A8">
            <w:pPr>
              <w:tabs>
                <w:tab w:val="left" w:pos="343"/>
              </w:tabs>
              <w:ind w:left="102" w:right="212"/>
              <w:rPr>
                <w:color w:val="252533"/>
                <w:sz w:val="24"/>
              </w:rPr>
            </w:pPr>
          </w:p>
          <w:p w:rsidR="001931A0" w:rsidRPr="001931A0" w:rsidRDefault="001931A0" w:rsidP="005501A8">
            <w:pPr>
              <w:tabs>
                <w:tab w:val="left" w:pos="343"/>
              </w:tabs>
              <w:ind w:left="102" w:right="212"/>
              <w:rPr>
                <w:sz w:val="24"/>
              </w:rPr>
            </w:pPr>
            <w:r w:rsidRPr="001931A0">
              <w:rPr>
                <w:color w:val="252533"/>
                <w:sz w:val="24"/>
              </w:rPr>
              <w:t>А.</w:t>
            </w:r>
            <w:r w:rsidRPr="001931A0">
              <w:rPr>
                <w:color w:val="252533"/>
                <w:spacing w:val="-3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А.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Плешаков</w:t>
            </w:r>
            <w:r w:rsidRPr="001931A0">
              <w:rPr>
                <w:color w:val="252533"/>
                <w:spacing w:val="-3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Окружающий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мир.4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класс: учебник: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в</w:t>
            </w:r>
            <w:r w:rsidRPr="001931A0">
              <w:rPr>
                <w:color w:val="252533"/>
                <w:spacing w:val="-3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2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ч.–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М.: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1931A0">
              <w:rPr>
                <w:color w:val="252533"/>
                <w:sz w:val="24"/>
              </w:rPr>
              <w:t>Просвещение,</w:t>
            </w:r>
            <w:r w:rsidRPr="001931A0">
              <w:rPr>
                <w:color w:val="252533"/>
                <w:spacing w:val="-2"/>
                <w:sz w:val="24"/>
              </w:rPr>
              <w:t xml:space="preserve"> </w:t>
            </w:r>
            <w:r w:rsidRPr="005501A8">
              <w:rPr>
                <w:color w:val="252533"/>
                <w:sz w:val="24"/>
              </w:rPr>
              <w:t>2023 г</w:t>
            </w:r>
            <w:r w:rsidRPr="001931A0">
              <w:rPr>
                <w:color w:val="252533"/>
                <w:sz w:val="24"/>
              </w:rPr>
              <w:t>.</w:t>
            </w:r>
          </w:p>
          <w:p w:rsidR="001931A0" w:rsidRPr="001931A0" w:rsidRDefault="001931A0" w:rsidP="001931A0">
            <w:pPr>
              <w:tabs>
                <w:tab w:val="left" w:pos="343"/>
              </w:tabs>
              <w:spacing w:before="1"/>
              <w:ind w:left="102" w:right="324"/>
              <w:rPr>
                <w:sz w:val="24"/>
              </w:rPr>
            </w:pPr>
          </w:p>
          <w:p w:rsidR="00232E3D" w:rsidRDefault="00232E3D" w:rsidP="001931A0">
            <w:pPr>
              <w:pStyle w:val="TableParagraph"/>
              <w:tabs>
                <w:tab w:val="left" w:pos="688"/>
                <w:tab w:val="left" w:pos="689"/>
              </w:tabs>
              <w:spacing w:line="276" w:lineRule="auto"/>
              <w:ind w:left="0" w:right="191"/>
            </w:pPr>
          </w:p>
        </w:tc>
      </w:tr>
      <w:tr w:rsidR="00232E3D">
        <w:trPr>
          <w:trHeight w:val="568"/>
        </w:trPr>
        <w:tc>
          <w:tcPr>
            <w:tcW w:w="2987" w:type="dxa"/>
          </w:tcPr>
          <w:p w:rsidR="00232E3D" w:rsidRDefault="004E1CE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232E3D" w:rsidRDefault="004E1CEC">
            <w:pPr>
              <w:pStyle w:val="TableParagraph"/>
              <w:spacing w:before="41"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509" w:type="dxa"/>
          </w:tcPr>
          <w:p w:rsidR="00232E3D" w:rsidRDefault="005501A8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4</w:t>
            </w:r>
            <w:r w:rsidR="004E1CE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32E3D">
        <w:trPr>
          <w:trHeight w:val="1553"/>
        </w:trPr>
        <w:tc>
          <w:tcPr>
            <w:tcW w:w="2987" w:type="dxa"/>
          </w:tcPr>
          <w:p w:rsidR="00232E3D" w:rsidRDefault="004E1CEC">
            <w:pPr>
              <w:pStyle w:val="TableParagraph"/>
              <w:spacing w:line="276" w:lineRule="auto"/>
              <w:ind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в учебном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</w:p>
        </w:tc>
        <w:tc>
          <w:tcPr>
            <w:tcW w:w="7509" w:type="dxa"/>
          </w:tcPr>
          <w:p w:rsidR="00232E3D" w:rsidRDefault="005501A8" w:rsidP="005501A8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E1CEC">
              <w:rPr>
                <w:sz w:val="24"/>
              </w:rPr>
              <w:t>класс</w:t>
            </w:r>
            <w:r w:rsidR="004E1CEC">
              <w:rPr>
                <w:spacing w:val="-3"/>
                <w:sz w:val="24"/>
              </w:rPr>
              <w:t xml:space="preserve"> </w:t>
            </w:r>
            <w:r w:rsidR="004E1CEC">
              <w:rPr>
                <w:sz w:val="24"/>
              </w:rPr>
              <w:t>-</w:t>
            </w:r>
            <w:r w:rsidR="004E1CE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 w:rsidR="004E1CEC">
              <w:rPr>
                <w:spacing w:val="-1"/>
                <w:sz w:val="24"/>
              </w:rPr>
              <w:t xml:space="preserve"> </w:t>
            </w:r>
            <w:r w:rsidR="004E1CEC">
              <w:rPr>
                <w:sz w:val="24"/>
              </w:rPr>
              <w:t>часа</w:t>
            </w:r>
            <w:r w:rsidR="004E1CEC">
              <w:rPr>
                <w:spacing w:val="-2"/>
                <w:sz w:val="24"/>
              </w:rPr>
              <w:t xml:space="preserve"> </w:t>
            </w:r>
            <w:r w:rsidR="004E1CEC">
              <w:rPr>
                <w:sz w:val="24"/>
              </w:rPr>
              <w:t>/</w:t>
            </w:r>
            <w:r w:rsidR="004E1CEC">
              <w:rPr>
                <w:spacing w:val="-1"/>
                <w:sz w:val="24"/>
              </w:rPr>
              <w:t xml:space="preserve"> </w:t>
            </w:r>
            <w:r w:rsidR="004E1CEC">
              <w:rPr>
                <w:sz w:val="24"/>
              </w:rPr>
              <w:t>год</w:t>
            </w:r>
            <w:r w:rsidR="004E1CE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4E1CEC">
              <w:rPr>
                <w:spacing w:val="1"/>
                <w:sz w:val="24"/>
              </w:rPr>
              <w:t xml:space="preserve"> </w:t>
            </w:r>
            <w:r w:rsidR="004E1CEC">
              <w:rPr>
                <w:sz w:val="24"/>
              </w:rPr>
              <w:t>часа в</w:t>
            </w:r>
            <w:r w:rsidR="004E1CEC">
              <w:rPr>
                <w:spacing w:val="-2"/>
                <w:sz w:val="24"/>
              </w:rPr>
              <w:t xml:space="preserve"> </w:t>
            </w:r>
            <w:r w:rsidR="004E1CEC">
              <w:rPr>
                <w:sz w:val="24"/>
              </w:rPr>
              <w:t>неделю)</w:t>
            </w:r>
          </w:p>
          <w:p w:rsidR="00232E3D" w:rsidRDefault="004E1CEC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41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5501A8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5501A8"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232E3D" w:rsidRDefault="004E1CEC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43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5501A8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5501A8">
              <w:rPr>
                <w:sz w:val="24"/>
              </w:rPr>
              <w:t xml:space="preserve">(2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232E3D" w:rsidRDefault="004E1CEC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41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5501A8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5501A8"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232E3D" w:rsidRDefault="00232E3D" w:rsidP="005501A8">
            <w:pPr>
              <w:pStyle w:val="TableParagraph"/>
              <w:tabs>
                <w:tab w:val="left" w:pos="719"/>
                <w:tab w:val="left" w:pos="720"/>
              </w:tabs>
              <w:spacing w:before="41" w:line="269" w:lineRule="exact"/>
              <w:ind w:left="149"/>
              <w:rPr>
                <w:sz w:val="24"/>
              </w:rPr>
            </w:pPr>
          </w:p>
        </w:tc>
      </w:tr>
    </w:tbl>
    <w:p w:rsidR="004E1CEC" w:rsidRDefault="004E1CEC"/>
    <w:sectPr w:rsidR="004E1CEC">
      <w:type w:val="continuous"/>
      <w:pgSz w:w="11900" w:h="16850"/>
      <w:pgMar w:top="18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04A"/>
    <w:multiLevelType w:val="hybridMultilevel"/>
    <w:tmpl w:val="426232C8"/>
    <w:lvl w:ilvl="0" w:tplc="91B6909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F8CA4A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280E0334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3" w:tplc="2B0A7578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4" w:tplc="0152EDAA"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5" w:tplc="1608A39A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B3EE6606">
      <w:numFmt w:val="bullet"/>
      <w:lvlText w:val="•"/>
      <w:lvlJc w:val="left"/>
      <w:pPr>
        <w:ind w:left="4840" w:hanging="284"/>
      </w:pPr>
      <w:rPr>
        <w:rFonts w:hint="default"/>
        <w:lang w:val="ru-RU" w:eastAsia="en-US" w:bidi="ar-SA"/>
      </w:rPr>
    </w:lvl>
    <w:lvl w:ilvl="7" w:tplc="75E2E010">
      <w:numFmt w:val="bullet"/>
      <w:lvlText w:val="•"/>
      <w:lvlJc w:val="left"/>
      <w:pPr>
        <w:ind w:left="5577" w:hanging="284"/>
      </w:pPr>
      <w:rPr>
        <w:rFonts w:hint="default"/>
        <w:lang w:val="ru-RU" w:eastAsia="en-US" w:bidi="ar-SA"/>
      </w:rPr>
    </w:lvl>
    <w:lvl w:ilvl="8" w:tplc="899CCA1A">
      <w:numFmt w:val="bullet"/>
      <w:lvlText w:val="•"/>
      <w:lvlJc w:val="left"/>
      <w:pPr>
        <w:ind w:left="6314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BC87A27"/>
    <w:multiLevelType w:val="hybridMultilevel"/>
    <w:tmpl w:val="E24ABA6C"/>
    <w:lvl w:ilvl="0" w:tplc="3DD21C4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252533"/>
        <w:w w:val="100"/>
        <w:sz w:val="24"/>
        <w:szCs w:val="24"/>
        <w:lang w:val="ru-RU" w:eastAsia="en-US" w:bidi="ar-SA"/>
      </w:rPr>
    </w:lvl>
    <w:lvl w:ilvl="1" w:tplc="03A4E71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0CE2761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F5C2C17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4D7878A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21BCA4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D66450F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10F4D0C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9E76874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1A27BB0"/>
    <w:multiLevelType w:val="hybridMultilevel"/>
    <w:tmpl w:val="A1DE3160"/>
    <w:lvl w:ilvl="0" w:tplc="8DBAB0A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252533"/>
        <w:w w:val="100"/>
        <w:sz w:val="24"/>
        <w:szCs w:val="24"/>
        <w:lang w:val="ru-RU" w:eastAsia="en-US" w:bidi="ar-SA"/>
      </w:rPr>
    </w:lvl>
    <w:lvl w:ilvl="1" w:tplc="39C6E3B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8D265A3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F8F691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4588CA0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D7C098F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1F45C7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3BAC89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4484E1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DFB1055"/>
    <w:multiLevelType w:val="hybridMultilevel"/>
    <w:tmpl w:val="EEF02A50"/>
    <w:lvl w:ilvl="0" w:tplc="A9DCE39E">
      <w:start w:val="1"/>
      <w:numFmt w:val="decimal"/>
      <w:lvlText w:val="%1."/>
      <w:lvlJc w:val="left"/>
      <w:pPr>
        <w:ind w:left="719" w:hanging="569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74323E4C">
      <w:numFmt w:val="bullet"/>
      <w:lvlText w:val="•"/>
      <w:lvlJc w:val="left"/>
      <w:pPr>
        <w:ind w:left="1397" w:hanging="569"/>
      </w:pPr>
      <w:rPr>
        <w:rFonts w:hint="default"/>
        <w:lang w:val="ru-RU" w:eastAsia="en-US" w:bidi="ar-SA"/>
      </w:rPr>
    </w:lvl>
    <w:lvl w:ilvl="2" w:tplc="3670B7D8">
      <w:numFmt w:val="bullet"/>
      <w:lvlText w:val="•"/>
      <w:lvlJc w:val="left"/>
      <w:pPr>
        <w:ind w:left="2075" w:hanging="569"/>
      </w:pPr>
      <w:rPr>
        <w:rFonts w:hint="default"/>
        <w:lang w:val="ru-RU" w:eastAsia="en-US" w:bidi="ar-SA"/>
      </w:rPr>
    </w:lvl>
    <w:lvl w:ilvl="3" w:tplc="7F7A1278">
      <w:numFmt w:val="bullet"/>
      <w:lvlText w:val="•"/>
      <w:lvlJc w:val="left"/>
      <w:pPr>
        <w:ind w:left="2753" w:hanging="569"/>
      </w:pPr>
      <w:rPr>
        <w:rFonts w:hint="default"/>
        <w:lang w:val="ru-RU" w:eastAsia="en-US" w:bidi="ar-SA"/>
      </w:rPr>
    </w:lvl>
    <w:lvl w:ilvl="4" w:tplc="0B5078B4">
      <w:numFmt w:val="bullet"/>
      <w:lvlText w:val="•"/>
      <w:lvlJc w:val="left"/>
      <w:pPr>
        <w:ind w:left="3431" w:hanging="569"/>
      </w:pPr>
      <w:rPr>
        <w:rFonts w:hint="default"/>
        <w:lang w:val="ru-RU" w:eastAsia="en-US" w:bidi="ar-SA"/>
      </w:rPr>
    </w:lvl>
    <w:lvl w:ilvl="5" w:tplc="29E6B060">
      <w:numFmt w:val="bullet"/>
      <w:lvlText w:val="•"/>
      <w:lvlJc w:val="left"/>
      <w:pPr>
        <w:ind w:left="4109" w:hanging="569"/>
      </w:pPr>
      <w:rPr>
        <w:rFonts w:hint="default"/>
        <w:lang w:val="ru-RU" w:eastAsia="en-US" w:bidi="ar-SA"/>
      </w:rPr>
    </w:lvl>
    <w:lvl w:ilvl="6" w:tplc="D07EF9CA">
      <w:numFmt w:val="bullet"/>
      <w:lvlText w:val="•"/>
      <w:lvlJc w:val="left"/>
      <w:pPr>
        <w:ind w:left="4787" w:hanging="569"/>
      </w:pPr>
      <w:rPr>
        <w:rFonts w:hint="default"/>
        <w:lang w:val="ru-RU" w:eastAsia="en-US" w:bidi="ar-SA"/>
      </w:rPr>
    </w:lvl>
    <w:lvl w:ilvl="7" w:tplc="5AA8480A">
      <w:numFmt w:val="bullet"/>
      <w:lvlText w:val="•"/>
      <w:lvlJc w:val="left"/>
      <w:pPr>
        <w:ind w:left="5465" w:hanging="569"/>
      </w:pPr>
      <w:rPr>
        <w:rFonts w:hint="default"/>
        <w:lang w:val="ru-RU" w:eastAsia="en-US" w:bidi="ar-SA"/>
      </w:rPr>
    </w:lvl>
    <w:lvl w:ilvl="8" w:tplc="F60A8550">
      <w:numFmt w:val="bullet"/>
      <w:lvlText w:val="•"/>
      <w:lvlJc w:val="left"/>
      <w:pPr>
        <w:ind w:left="6143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4CD37FED"/>
    <w:multiLevelType w:val="hybridMultilevel"/>
    <w:tmpl w:val="E214B686"/>
    <w:lvl w:ilvl="0" w:tplc="EACAE89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252533"/>
        <w:w w:val="100"/>
        <w:sz w:val="24"/>
        <w:szCs w:val="24"/>
        <w:lang w:val="ru-RU" w:eastAsia="en-US" w:bidi="ar-SA"/>
      </w:rPr>
    </w:lvl>
    <w:lvl w:ilvl="1" w:tplc="EB6C2C5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FF83CB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2E0897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65DAC07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A200E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5F216B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598E293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106C3DD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8FD2059"/>
    <w:multiLevelType w:val="hybridMultilevel"/>
    <w:tmpl w:val="60B8F9B0"/>
    <w:lvl w:ilvl="0" w:tplc="76B6C5EE">
      <w:numFmt w:val="bullet"/>
      <w:lvlText w:val="-"/>
      <w:lvlJc w:val="left"/>
      <w:pPr>
        <w:ind w:left="15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02B9CA">
      <w:numFmt w:val="bullet"/>
      <w:lvlText w:val="•"/>
      <w:lvlJc w:val="left"/>
      <w:pPr>
        <w:ind w:left="893" w:hanging="276"/>
      </w:pPr>
      <w:rPr>
        <w:rFonts w:hint="default"/>
        <w:lang w:val="ru-RU" w:eastAsia="en-US" w:bidi="ar-SA"/>
      </w:rPr>
    </w:lvl>
    <w:lvl w:ilvl="2" w:tplc="F12235D0">
      <w:numFmt w:val="bullet"/>
      <w:lvlText w:val="•"/>
      <w:lvlJc w:val="left"/>
      <w:pPr>
        <w:ind w:left="1627" w:hanging="276"/>
      </w:pPr>
      <w:rPr>
        <w:rFonts w:hint="default"/>
        <w:lang w:val="ru-RU" w:eastAsia="en-US" w:bidi="ar-SA"/>
      </w:rPr>
    </w:lvl>
    <w:lvl w:ilvl="3" w:tplc="BD0ADDEA">
      <w:numFmt w:val="bullet"/>
      <w:lvlText w:val="•"/>
      <w:lvlJc w:val="left"/>
      <w:pPr>
        <w:ind w:left="2361" w:hanging="276"/>
      </w:pPr>
      <w:rPr>
        <w:rFonts w:hint="default"/>
        <w:lang w:val="ru-RU" w:eastAsia="en-US" w:bidi="ar-SA"/>
      </w:rPr>
    </w:lvl>
    <w:lvl w:ilvl="4" w:tplc="198EC5F2">
      <w:numFmt w:val="bullet"/>
      <w:lvlText w:val="•"/>
      <w:lvlJc w:val="left"/>
      <w:pPr>
        <w:ind w:left="3095" w:hanging="276"/>
      </w:pPr>
      <w:rPr>
        <w:rFonts w:hint="default"/>
        <w:lang w:val="ru-RU" w:eastAsia="en-US" w:bidi="ar-SA"/>
      </w:rPr>
    </w:lvl>
    <w:lvl w:ilvl="5" w:tplc="466C34DA">
      <w:numFmt w:val="bullet"/>
      <w:lvlText w:val="•"/>
      <w:lvlJc w:val="left"/>
      <w:pPr>
        <w:ind w:left="3829" w:hanging="276"/>
      </w:pPr>
      <w:rPr>
        <w:rFonts w:hint="default"/>
        <w:lang w:val="ru-RU" w:eastAsia="en-US" w:bidi="ar-SA"/>
      </w:rPr>
    </w:lvl>
    <w:lvl w:ilvl="6" w:tplc="04A6A280">
      <w:numFmt w:val="bullet"/>
      <w:lvlText w:val="•"/>
      <w:lvlJc w:val="left"/>
      <w:pPr>
        <w:ind w:left="4563" w:hanging="276"/>
      </w:pPr>
      <w:rPr>
        <w:rFonts w:hint="default"/>
        <w:lang w:val="ru-RU" w:eastAsia="en-US" w:bidi="ar-SA"/>
      </w:rPr>
    </w:lvl>
    <w:lvl w:ilvl="7" w:tplc="B9523224">
      <w:numFmt w:val="bullet"/>
      <w:lvlText w:val="•"/>
      <w:lvlJc w:val="left"/>
      <w:pPr>
        <w:ind w:left="5297" w:hanging="276"/>
      </w:pPr>
      <w:rPr>
        <w:rFonts w:hint="default"/>
        <w:lang w:val="ru-RU" w:eastAsia="en-US" w:bidi="ar-SA"/>
      </w:rPr>
    </w:lvl>
    <w:lvl w:ilvl="8" w:tplc="DE2A7584">
      <w:numFmt w:val="bullet"/>
      <w:lvlText w:val="•"/>
      <w:lvlJc w:val="left"/>
      <w:pPr>
        <w:ind w:left="6031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6CB640A8"/>
    <w:multiLevelType w:val="hybridMultilevel"/>
    <w:tmpl w:val="81A407EE"/>
    <w:lvl w:ilvl="0" w:tplc="85E2D4E6">
      <w:numFmt w:val="bullet"/>
      <w:lvlText w:val="-"/>
      <w:lvlJc w:val="left"/>
      <w:pPr>
        <w:ind w:left="150" w:hanging="140"/>
      </w:pPr>
      <w:rPr>
        <w:rFonts w:hint="default"/>
        <w:w w:val="99"/>
        <w:lang w:val="ru-RU" w:eastAsia="en-US" w:bidi="ar-SA"/>
      </w:rPr>
    </w:lvl>
    <w:lvl w:ilvl="1" w:tplc="FC366066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2" w:tplc="A4F49320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3" w:tplc="CCA0BDF0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4" w:tplc="4992C500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5" w:tplc="3306BE7A">
      <w:numFmt w:val="bullet"/>
      <w:lvlText w:val="•"/>
      <w:lvlJc w:val="left"/>
      <w:pPr>
        <w:ind w:left="3829" w:hanging="140"/>
      </w:pPr>
      <w:rPr>
        <w:rFonts w:hint="default"/>
        <w:lang w:val="ru-RU" w:eastAsia="en-US" w:bidi="ar-SA"/>
      </w:rPr>
    </w:lvl>
    <w:lvl w:ilvl="6" w:tplc="EC1EBB10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7" w:tplc="C91E25AC">
      <w:numFmt w:val="bullet"/>
      <w:lvlText w:val="•"/>
      <w:lvlJc w:val="left"/>
      <w:pPr>
        <w:ind w:left="5297" w:hanging="140"/>
      </w:pPr>
      <w:rPr>
        <w:rFonts w:hint="default"/>
        <w:lang w:val="ru-RU" w:eastAsia="en-US" w:bidi="ar-SA"/>
      </w:rPr>
    </w:lvl>
    <w:lvl w:ilvl="8" w:tplc="85D47464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0302FC7"/>
    <w:multiLevelType w:val="hybridMultilevel"/>
    <w:tmpl w:val="2D4E85B8"/>
    <w:lvl w:ilvl="0" w:tplc="833C2FD0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color w:val="252533"/>
        <w:w w:val="100"/>
        <w:sz w:val="24"/>
        <w:szCs w:val="24"/>
        <w:lang w:val="ru-RU" w:eastAsia="en-US" w:bidi="ar-SA"/>
      </w:rPr>
    </w:lvl>
    <w:lvl w:ilvl="1" w:tplc="8FCE63AC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1574799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76B0BFBC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0840BA5C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FD8C9BF8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16D67552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4CE8EEEE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9E6653B2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74F47CCF"/>
    <w:multiLevelType w:val="hybridMultilevel"/>
    <w:tmpl w:val="BD12D336"/>
    <w:lvl w:ilvl="0" w:tplc="7352A5B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color w:val="252533"/>
        <w:w w:val="100"/>
        <w:sz w:val="24"/>
        <w:szCs w:val="24"/>
        <w:lang w:val="ru-RU" w:eastAsia="en-US" w:bidi="ar-SA"/>
      </w:rPr>
    </w:lvl>
    <w:lvl w:ilvl="1" w:tplc="0E60B54C">
      <w:start w:val="1"/>
      <w:numFmt w:val="decimal"/>
      <w:lvlText w:val="%2.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569774">
      <w:numFmt w:val="bullet"/>
      <w:lvlText w:val="•"/>
      <w:lvlJc w:val="left"/>
      <w:pPr>
        <w:ind w:left="1365" w:hanging="264"/>
      </w:pPr>
      <w:rPr>
        <w:rFonts w:hint="default"/>
        <w:lang w:val="ru-RU" w:eastAsia="en-US" w:bidi="ar-SA"/>
      </w:rPr>
    </w:lvl>
    <w:lvl w:ilvl="3" w:tplc="E82EDB40">
      <w:numFmt w:val="bullet"/>
      <w:lvlText w:val="•"/>
      <w:lvlJc w:val="left"/>
      <w:pPr>
        <w:ind w:left="2390" w:hanging="264"/>
      </w:pPr>
      <w:rPr>
        <w:rFonts w:hint="default"/>
        <w:lang w:val="ru-RU" w:eastAsia="en-US" w:bidi="ar-SA"/>
      </w:rPr>
    </w:lvl>
    <w:lvl w:ilvl="4" w:tplc="E8C8D770">
      <w:numFmt w:val="bullet"/>
      <w:lvlText w:val="•"/>
      <w:lvlJc w:val="left"/>
      <w:pPr>
        <w:ind w:left="3415" w:hanging="264"/>
      </w:pPr>
      <w:rPr>
        <w:rFonts w:hint="default"/>
        <w:lang w:val="ru-RU" w:eastAsia="en-US" w:bidi="ar-SA"/>
      </w:rPr>
    </w:lvl>
    <w:lvl w:ilvl="5" w:tplc="608E8A1E">
      <w:numFmt w:val="bullet"/>
      <w:lvlText w:val="•"/>
      <w:lvlJc w:val="left"/>
      <w:pPr>
        <w:ind w:left="4440" w:hanging="264"/>
      </w:pPr>
      <w:rPr>
        <w:rFonts w:hint="default"/>
        <w:lang w:val="ru-RU" w:eastAsia="en-US" w:bidi="ar-SA"/>
      </w:rPr>
    </w:lvl>
    <w:lvl w:ilvl="6" w:tplc="143A3E5C">
      <w:numFmt w:val="bullet"/>
      <w:lvlText w:val="•"/>
      <w:lvlJc w:val="left"/>
      <w:pPr>
        <w:ind w:left="5465" w:hanging="264"/>
      </w:pPr>
      <w:rPr>
        <w:rFonts w:hint="default"/>
        <w:lang w:val="ru-RU" w:eastAsia="en-US" w:bidi="ar-SA"/>
      </w:rPr>
    </w:lvl>
    <w:lvl w:ilvl="7" w:tplc="CCEE6CB8">
      <w:numFmt w:val="bullet"/>
      <w:lvlText w:val="•"/>
      <w:lvlJc w:val="left"/>
      <w:pPr>
        <w:ind w:left="6490" w:hanging="264"/>
      </w:pPr>
      <w:rPr>
        <w:rFonts w:hint="default"/>
        <w:lang w:val="ru-RU" w:eastAsia="en-US" w:bidi="ar-SA"/>
      </w:rPr>
    </w:lvl>
    <w:lvl w:ilvl="8" w:tplc="3454CFEC">
      <w:numFmt w:val="bullet"/>
      <w:lvlText w:val="•"/>
      <w:lvlJc w:val="left"/>
      <w:pPr>
        <w:ind w:left="7516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7B280E4A"/>
    <w:multiLevelType w:val="hybridMultilevel"/>
    <w:tmpl w:val="A10A7DF6"/>
    <w:lvl w:ilvl="0" w:tplc="BB9A82F6">
      <w:start w:val="1"/>
      <w:numFmt w:val="decimal"/>
      <w:lvlText w:val="%1."/>
      <w:lvlJc w:val="left"/>
      <w:pPr>
        <w:ind w:left="1314" w:hanging="360"/>
        <w:jc w:val="left"/>
      </w:pPr>
      <w:rPr>
        <w:rFonts w:hint="default"/>
        <w:w w:val="100"/>
        <w:lang w:val="ru-RU" w:eastAsia="en-US" w:bidi="ar-SA"/>
      </w:rPr>
    </w:lvl>
    <w:lvl w:ilvl="1" w:tplc="B49416A0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607852D0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53B80FD8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3E98BDB6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6786D506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C1624BA0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A68E0948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8" w:tplc="7D22161A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2E3D"/>
    <w:rsid w:val="001931A0"/>
    <w:rsid w:val="00232E3D"/>
    <w:rsid w:val="00295D8B"/>
    <w:rsid w:val="004E1CEC"/>
    <w:rsid w:val="005501A8"/>
    <w:rsid w:val="00C17C3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21FA"/>
  <w15:docId w15:val="{F5B94FDF-F0C9-42EE-B9C5-99DA467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exc1usive_sf@mail.ru</cp:lastModifiedBy>
  <cp:revision>6</cp:revision>
  <dcterms:created xsi:type="dcterms:W3CDTF">2023-09-08T15:38:00Z</dcterms:created>
  <dcterms:modified xsi:type="dcterms:W3CDTF">2023-09-08T16:24:00Z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