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C7" w:rsidRPr="009D74D8" w:rsidRDefault="00010CC7" w:rsidP="00010CC7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 xml:space="preserve">Аннотация к адаптированной рабочей программе </w:t>
      </w:r>
    </w:p>
    <w:p w:rsidR="00010CC7" w:rsidRPr="009D74D8" w:rsidRDefault="00010CC7" w:rsidP="00010CC7">
      <w:pPr>
        <w:tabs>
          <w:tab w:val="left" w:pos="3686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 xml:space="preserve">обучающихся по </w:t>
      </w:r>
      <w:r w:rsidRPr="009D74D8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адаптированной общеобразовательной программе для учащихся </w:t>
      </w:r>
    </w:p>
    <w:p w:rsidR="00010CC7" w:rsidRDefault="00010CC7" w:rsidP="00010CC7">
      <w:pPr>
        <w:tabs>
          <w:tab w:val="left" w:pos="3686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r w:rsidRPr="009D74D8">
        <w:rPr>
          <w:rFonts w:ascii="Times New Roman" w:eastAsia="Arial" w:hAnsi="Times New Roman" w:cs="Times New Roman"/>
          <w:b/>
          <w:sz w:val="24"/>
          <w:szCs w:val="24"/>
          <w:lang w:bidi="en-US"/>
        </w:rPr>
        <w:t>с умственной отсталостью (интеллектуальными нарушениями). Вариант 1.</w:t>
      </w:r>
    </w:p>
    <w:p w:rsidR="00010CC7" w:rsidRPr="009D74D8" w:rsidRDefault="00010CC7" w:rsidP="00010CC7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CC7" w:rsidRPr="009D74D8" w:rsidRDefault="00010CC7" w:rsidP="00010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>Предмет: изобразительное  искусство</w:t>
      </w:r>
    </w:p>
    <w:p w:rsidR="00010CC7" w:rsidRPr="009D74D8" w:rsidRDefault="00010CC7" w:rsidP="00010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9D74D8">
        <w:rPr>
          <w:rFonts w:ascii="Times New Roman" w:hAnsi="Times New Roman" w:cs="Times New Roman"/>
          <w:sz w:val="24"/>
          <w:szCs w:val="24"/>
        </w:rPr>
        <w:t>2-4</w:t>
      </w:r>
    </w:p>
    <w:tbl>
      <w:tblPr>
        <w:tblStyle w:val="a3"/>
        <w:tblW w:w="0" w:type="auto"/>
        <w:tblLook w:val="04A0"/>
      </w:tblPr>
      <w:tblGrid>
        <w:gridCol w:w="2989"/>
        <w:gridCol w:w="6582"/>
      </w:tblGrid>
      <w:tr w:rsidR="00010CC7" w:rsidRPr="009D74D8" w:rsidTr="00055A88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C7" w:rsidRPr="009D74D8" w:rsidRDefault="00010CC7" w:rsidP="00010CC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Приказ Министерства просвещения Российской Федерации от 19.12.2014 № 1599 «Об утверждении федерального государственного образовательного стандарта обучающихся с умственной отсталостью (интеллектуальными нарушениями)</w:t>
            </w:r>
            <w:r w:rsidRPr="009D74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вар.1</w:t>
            </w: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; </w:t>
            </w:r>
          </w:p>
          <w:p w:rsidR="00010CC7" w:rsidRPr="009D74D8" w:rsidRDefault="00010CC7" w:rsidP="00010CC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ФАООП   обучающихся с умственной отсталостью (интеллектуальными нарушениями)"</w:t>
            </w:r>
          </w:p>
          <w:p w:rsidR="00010CC7" w:rsidRPr="009D74D8" w:rsidRDefault="00010CC7" w:rsidP="00010CC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Приказ Министерства просвещения РФ от 24 ноября 2022 г. № 1026 </w:t>
            </w:r>
            <w:r w:rsidRPr="009D74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      </w:r>
          </w:p>
          <w:p w:rsidR="00010CC7" w:rsidRPr="009D74D8" w:rsidRDefault="00010CC7" w:rsidP="00010CC7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/>
              <w:ind w:right="97" w:firstLine="0"/>
              <w:jc w:val="both"/>
              <w:rPr>
                <w:sz w:val="24"/>
                <w:szCs w:val="24"/>
              </w:rPr>
            </w:pPr>
            <w:r w:rsidRPr="009D74D8">
              <w:rPr>
                <w:sz w:val="24"/>
                <w:szCs w:val="24"/>
              </w:rPr>
              <w:t>Учебны</w:t>
            </w:r>
            <w:r w:rsidRPr="009D74D8">
              <w:rPr>
                <w:spacing w:val="1"/>
                <w:sz w:val="24"/>
                <w:szCs w:val="24"/>
              </w:rPr>
              <w:t xml:space="preserve">й </w:t>
            </w:r>
            <w:r w:rsidRPr="009D74D8">
              <w:rPr>
                <w:sz w:val="24"/>
                <w:szCs w:val="24"/>
              </w:rPr>
              <w:t>пла</w:t>
            </w:r>
            <w:r w:rsidRPr="009D74D8">
              <w:rPr>
                <w:spacing w:val="1"/>
                <w:sz w:val="24"/>
                <w:szCs w:val="24"/>
              </w:rPr>
              <w:t xml:space="preserve">н </w:t>
            </w:r>
            <w:r w:rsidRPr="009D74D8">
              <w:rPr>
                <w:sz w:val="24"/>
                <w:szCs w:val="24"/>
              </w:rPr>
              <w:t>МКО</w:t>
            </w:r>
            <w:r w:rsidRPr="009D74D8">
              <w:rPr>
                <w:spacing w:val="1"/>
                <w:sz w:val="24"/>
                <w:szCs w:val="24"/>
              </w:rPr>
              <w:t xml:space="preserve">У </w:t>
            </w:r>
            <w:r w:rsidRPr="009D74D8">
              <w:rPr>
                <w:sz w:val="24"/>
                <w:szCs w:val="24"/>
              </w:rPr>
              <w:t>«АС</w:t>
            </w:r>
            <w:r w:rsidRPr="009D74D8">
              <w:rPr>
                <w:spacing w:val="1"/>
                <w:sz w:val="24"/>
                <w:szCs w:val="24"/>
              </w:rPr>
              <w:t xml:space="preserve">Ш </w:t>
            </w:r>
            <w:r w:rsidRPr="009D74D8">
              <w:rPr>
                <w:sz w:val="24"/>
                <w:szCs w:val="24"/>
              </w:rPr>
              <w:t>им</w:t>
            </w:r>
            <w:r w:rsidRPr="009D74D8">
              <w:rPr>
                <w:spacing w:val="1"/>
                <w:sz w:val="24"/>
                <w:szCs w:val="24"/>
              </w:rPr>
              <w:t xml:space="preserve">. </w:t>
            </w:r>
            <w:r w:rsidRPr="009D74D8">
              <w:rPr>
                <w:sz w:val="24"/>
                <w:szCs w:val="24"/>
              </w:rPr>
              <w:t>А</w:t>
            </w:r>
            <w:r w:rsidRPr="009D74D8">
              <w:rPr>
                <w:spacing w:val="1"/>
                <w:sz w:val="24"/>
                <w:szCs w:val="24"/>
              </w:rPr>
              <w:t xml:space="preserve">. </w:t>
            </w:r>
            <w:r w:rsidRPr="009D74D8">
              <w:rPr>
                <w:sz w:val="24"/>
                <w:szCs w:val="24"/>
              </w:rPr>
              <w:t>А</w:t>
            </w:r>
            <w:r w:rsidRPr="009D74D8">
              <w:rPr>
                <w:spacing w:val="1"/>
                <w:sz w:val="24"/>
                <w:szCs w:val="24"/>
              </w:rPr>
              <w:t xml:space="preserve">.       </w:t>
            </w:r>
            <w:r w:rsidRPr="009D74D8">
              <w:rPr>
                <w:sz w:val="24"/>
                <w:szCs w:val="24"/>
              </w:rPr>
              <w:t>Кудрявцева</w:t>
            </w:r>
            <w:r w:rsidRPr="009D74D8">
              <w:rPr>
                <w:spacing w:val="1"/>
                <w:sz w:val="24"/>
                <w:szCs w:val="24"/>
              </w:rPr>
              <w:t xml:space="preserve">» </w:t>
            </w:r>
            <w:r w:rsidRPr="009D74D8">
              <w:rPr>
                <w:sz w:val="24"/>
                <w:szCs w:val="24"/>
              </w:rPr>
              <w:t>н</w:t>
            </w:r>
            <w:r w:rsidRPr="009D74D8">
              <w:rPr>
                <w:spacing w:val="1"/>
                <w:sz w:val="24"/>
                <w:szCs w:val="24"/>
              </w:rPr>
              <w:t xml:space="preserve">а </w:t>
            </w:r>
            <w:r w:rsidRPr="009D74D8">
              <w:rPr>
                <w:sz w:val="24"/>
                <w:szCs w:val="24"/>
              </w:rPr>
              <w:t>2023-202</w:t>
            </w:r>
            <w:r w:rsidRPr="009D74D8">
              <w:rPr>
                <w:spacing w:val="-57"/>
                <w:sz w:val="24"/>
                <w:szCs w:val="24"/>
              </w:rPr>
              <w:t xml:space="preserve">4                     </w:t>
            </w:r>
            <w:r w:rsidRPr="009D74D8">
              <w:rPr>
                <w:sz w:val="24"/>
                <w:szCs w:val="24"/>
              </w:rPr>
              <w:t>учебны</w:t>
            </w:r>
            <w:r w:rsidRPr="009D74D8">
              <w:rPr>
                <w:spacing w:val="-1"/>
                <w:sz w:val="24"/>
                <w:szCs w:val="24"/>
              </w:rPr>
              <w:t xml:space="preserve">й </w:t>
            </w:r>
            <w:r w:rsidRPr="009D74D8">
              <w:rPr>
                <w:sz w:val="24"/>
                <w:szCs w:val="24"/>
              </w:rPr>
              <w:t>год</w:t>
            </w:r>
          </w:p>
          <w:p w:rsidR="00010CC7" w:rsidRPr="009D74D8" w:rsidRDefault="00010CC7" w:rsidP="00010CC7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/>
              <w:ind w:right="97" w:firstLine="0"/>
              <w:jc w:val="both"/>
              <w:rPr>
                <w:sz w:val="24"/>
                <w:szCs w:val="24"/>
              </w:rPr>
            </w:pPr>
            <w:r w:rsidRPr="009D74D8">
              <w:rPr>
                <w:sz w:val="24"/>
                <w:szCs w:val="24"/>
              </w:rPr>
              <w:t>Рабочая программа воспитания МКОУ «АСШ им. А.А. Кудрявцева»,утвержденнаяприказом№72-о от 31.08.2023</w:t>
            </w:r>
          </w:p>
        </w:tc>
      </w:tr>
      <w:tr w:rsidR="00010CC7" w:rsidRPr="009D74D8" w:rsidTr="00055A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C7" w:rsidRPr="009D74D8" w:rsidTr="00055A88">
        <w:trPr>
          <w:trHeight w:val="289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2 класс</w:t>
            </w:r>
          </w:p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3 класс</w:t>
            </w:r>
          </w:p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4 класс</w:t>
            </w:r>
          </w:p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CC7" w:rsidRPr="009D74D8" w:rsidRDefault="00010CC7" w:rsidP="00010C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Изобразительное искусство. 2 класс: учеб, для </w:t>
            </w:r>
            <w:proofErr w:type="spellStart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</w:t>
            </w:r>
            <w:proofErr w:type="spellEnd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основные </w:t>
            </w:r>
            <w:proofErr w:type="spellStart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программы / М. Ю. </w:t>
            </w:r>
            <w:proofErr w:type="spellStart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Рау</w:t>
            </w:r>
            <w:proofErr w:type="spellEnd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 А. Зыкова. — М.: Просвещение, 2018. — 111 с.: ил. — ISBN 978-5-09-051063-9.</w:t>
            </w:r>
          </w:p>
          <w:p w:rsidR="00010CC7" w:rsidRPr="009D74D8" w:rsidRDefault="00010CC7" w:rsidP="00010C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Изобразительное искусство. 3 класс : учеб, для </w:t>
            </w:r>
            <w:proofErr w:type="spellStart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 / М. Ю. </w:t>
            </w:r>
            <w:proofErr w:type="spellStart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Рау</w:t>
            </w:r>
            <w:proofErr w:type="spellEnd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 А. Зыкова. — М. : Просвещение, 2018. — 96 с. : ил. — ISBN978-5-09-051064-6.</w:t>
            </w:r>
          </w:p>
          <w:p w:rsidR="00010CC7" w:rsidRPr="009D74D8" w:rsidRDefault="00010CC7" w:rsidP="00010C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Изобразительное искусство. 4 класс : учеб. для </w:t>
            </w:r>
            <w:proofErr w:type="spellStart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</w:t>
            </w:r>
            <w:proofErr w:type="spellEnd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основные </w:t>
            </w:r>
            <w:proofErr w:type="spellStart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программы / М. Ю. </w:t>
            </w:r>
            <w:proofErr w:type="spellStart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Рау</w:t>
            </w:r>
            <w:proofErr w:type="spellEnd"/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 А. Зыкова. — М. : Просвещение, 2018. — 95 с. : ил. — ISBN978-5-09-051065-3.</w:t>
            </w:r>
          </w:p>
        </w:tc>
      </w:tr>
      <w:tr w:rsidR="00010CC7" w:rsidRPr="009D74D8" w:rsidTr="00055A88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C7" w:rsidRPr="009D74D8" w:rsidTr="00055A88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2 класс 34часа/год (1час в неделю)</w:t>
            </w:r>
          </w:p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3 класс 34часа/год (1час в неделю)</w:t>
            </w:r>
          </w:p>
          <w:p w:rsidR="00010CC7" w:rsidRPr="009D74D8" w:rsidRDefault="00010CC7" w:rsidP="0001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4 класс 34часа/год (1час в неделю)</w:t>
            </w:r>
          </w:p>
        </w:tc>
      </w:tr>
    </w:tbl>
    <w:p w:rsidR="00010CC7" w:rsidRPr="009D74D8" w:rsidRDefault="00010CC7" w:rsidP="00010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CC7" w:rsidRDefault="00010CC7" w:rsidP="00010C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C7D" w:rsidRDefault="00567C7D"/>
    <w:sectPr w:rsidR="00567C7D" w:rsidSect="00010C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4997"/>
    <w:multiLevelType w:val="hybridMultilevel"/>
    <w:tmpl w:val="B4FA8150"/>
    <w:lvl w:ilvl="0" w:tplc="4CDC1332">
      <w:numFmt w:val="bullet"/>
      <w:lvlText w:val=""/>
      <w:lvlJc w:val="left"/>
      <w:pPr>
        <w:ind w:left="139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A03CE">
      <w:numFmt w:val="bullet"/>
      <w:lvlText w:val="•"/>
      <w:lvlJc w:val="left"/>
      <w:pPr>
        <w:ind w:left="904" w:hanging="180"/>
      </w:pPr>
      <w:rPr>
        <w:lang w:val="ru-RU" w:eastAsia="en-US" w:bidi="ar-SA"/>
      </w:rPr>
    </w:lvl>
    <w:lvl w:ilvl="2" w:tplc="742C38DC">
      <w:numFmt w:val="bullet"/>
      <w:lvlText w:val="•"/>
      <w:lvlJc w:val="left"/>
      <w:pPr>
        <w:ind w:left="1669" w:hanging="180"/>
      </w:pPr>
      <w:rPr>
        <w:lang w:val="ru-RU" w:eastAsia="en-US" w:bidi="ar-SA"/>
      </w:rPr>
    </w:lvl>
    <w:lvl w:ilvl="3" w:tplc="D048F904">
      <w:numFmt w:val="bullet"/>
      <w:lvlText w:val="•"/>
      <w:lvlJc w:val="left"/>
      <w:pPr>
        <w:ind w:left="2434" w:hanging="180"/>
      </w:pPr>
      <w:rPr>
        <w:lang w:val="ru-RU" w:eastAsia="en-US" w:bidi="ar-SA"/>
      </w:rPr>
    </w:lvl>
    <w:lvl w:ilvl="4" w:tplc="BB228FDA">
      <w:numFmt w:val="bullet"/>
      <w:lvlText w:val="•"/>
      <w:lvlJc w:val="left"/>
      <w:pPr>
        <w:ind w:left="3199" w:hanging="180"/>
      </w:pPr>
      <w:rPr>
        <w:lang w:val="ru-RU" w:eastAsia="en-US" w:bidi="ar-SA"/>
      </w:rPr>
    </w:lvl>
    <w:lvl w:ilvl="5" w:tplc="327E888C">
      <w:numFmt w:val="bullet"/>
      <w:lvlText w:val="•"/>
      <w:lvlJc w:val="left"/>
      <w:pPr>
        <w:ind w:left="3964" w:hanging="180"/>
      </w:pPr>
      <w:rPr>
        <w:lang w:val="ru-RU" w:eastAsia="en-US" w:bidi="ar-SA"/>
      </w:rPr>
    </w:lvl>
    <w:lvl w:ilvl="6" w:tplc="D80E1ACC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7" w:tplc="5E2C5050">
      <w:numFmt w:val="bullet"/>
      <w:lvlText w:val="•"/>
      <w:lvlJc w:val="left"/>
      <w:pPr>
        <w:ind w:left="5493" w:hanging="180"/>
      </w:pPr>
      <w:rPr>
        <w:lang w:val="ru-RU" w:eastAsia="en-US" w:bidi="ar-SA"/>
      </w:rPr>
    </w:lvl>
    <w:lvl w:ilvl="8" w:tplc="A57C147A">
      <w:numFmt w:val="bullet"/>
      <w:lvlText w:val="•"/>
      <w:lvlJc w:val="left"/>
      <w:pPr>
        <w:ind w:left="6258" w:hanging="18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5607"/>
    <w:rsid w:val="00010CC7"/>
    <w:rsid w:val="00567C7D"/>
    <w:rsid w:val="00CC2C3F"/>
    <w:rsid w:val="00E214FA"/>
    <w:rsid w:val="00E5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10CC7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ИРИНА</cp:lastModifiedBy>
  <cp:revision>3</cp:revision>
  <dcterms:created xsi:type="dcterms:W3CDTF">2023-09-20T08:29:00Z</dcterms:created>
  <dcterms:modified xsi:type="dcterms:W3CDTF">2023-09-21T03:13:00Z</dcterms:modified>
</cp:coreProperties>
</file>