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53"/>
        <w:gridCol w:w="4602"/>
      </w:tblGrid>
      <w:tr w:rsidR="00090741" w:rsidRPr="00C538B9" w:rsidTr="003402CA">
        <w:tc>
          <w:tcPr>
            <w:tcW w:w="4785" w:type="dxa"/>
          </w:tcPr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«АРХАНГЕЛЬСКАЯ СРЕДНЯЯ ШКОЛА ИМЕНИ А. А. КУДРЯВЦЕВА»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Тихомирова ул., д. 28,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Архангельское, Каменский район,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Тульская область, 301990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Тел.: (48744) 2-14-63, факс: 2-15-65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arhangelskaya.kamen@tularegion.org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https://shkolaarxangelskayakamenskij-r71.gosweb.gosuslugi.ru/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ОКПО 39044203, ОГРН 1027102871839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ИНН/КПП 7127001424/712701001</w:t>
            </w: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9531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марта 2025</w:t>
            </w: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№ 01-18/</w:t>
            </w:r>
          </w:p>
        </w:tc>
        <w:tc>
          <w:tcPr>
            <w:tcW w:w="4786" w:type="dxa"/>
          </w:tcPr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Прокурору</w:t>
            </w:r>
          </w:p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Каменского района</w:t>
            </w:r>
          </w:p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Тульской области</w:t>
            </w:r>
          </w:p>
          <w:p w:rsidR="00090741" w:rsidRPr="00F0177E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«Архангельская средняя школа имени А. А. Кудрявцева» сообщает, что представление </w:t>
      </w:r>
      <w:r w:rsidRPr="00A51EF3">
        <w:rPr>
          <w:rFonts w:ascii="Times New Roman" w:hAnsi="Times New Roman"/>
          <w:sz w:val="28"/>
          <w:szCs w:val="28"/>
        </w:rPr>
        <w:t xml:space="preserve">об устранении нарушений законодательства о </w:t>
      </w:r>
      <w:r>
        <w:rPr>
          <w:rFonts w:ascii="Times New Roman" w:hAnsi="Times New Roman"/>
          <w:sz w:val="28"/>
          <w:szCs w:val="28"/>
        </w:rPr>
        <w:t>профилактике экстремизма в молодежной среде от 05.03.2025г. № 7-03-2025/</w:t>
      </w:r>
      <w:r w:rsidRPr="003B0852">
        <w:rPr>
          <w:rFonts w:ascii="Times New Roman" w:hAnsi="Times New Roman"/>
          <w:sz w:val="28"/>
          <w:szCs w:val="28"/>
        </w:rPr>
        <w:t xml:space="preserve"> было рас</w:t>
      </w:r>
      <w:r>
        <w:rPr>
          <w:rFonts w:ascii="Times New Roman" w:hAnsi="Times New Roman"/>
          <w:sz w:val="28"/>
          <w:szCs w:val="28"/>
        </w:rPr>
        <w:t>смотрено с участием прокурор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10.03.2025</w:t>
      </w:r>
      <w:r w:rsidRPr="003B0852">
        <w:rPr>
          <w:rFonts w:ascii="Times New Roman" w:hAnsi="Times New Roman"/>
          <w:sz w:val="28"/>
          <w:szCs w:val="28"/>
        </w:rPr>
        <w:t>г.</w:t>
      </w:r>
    </w:p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служебной проверки информации, размещенной на официальном сайте МКОУ «АСШ им. А. А. Кудрявцева» выяснено, что в целях профилактики экстремисткой деятельности на сайте размещены следующие документы:</w:t>
      </w:r>
    </w:p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0741">
        <w:rPr>
          <w:rFonts w:ascii="Times New Roman" w:hAnsi="Times New Roman"/>
          <w:sz w:val="28"/>
          <w:szCs w:val="28"/>
        </w:rPr>
        <w:t>Федеральный список экстремистских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0741">
        <w:rPr>
          <w:rFonts w:ascii="Times New Roman" w:hAnsi="Times New Roman"/>
          <w:sz w:val="28"/>
          <w:szCs w:val="28"/>
        </w:rPr>
        <w:t>Календарный план воспитательной работы на 2024-2025 учебный год</w:t>
      </w:r>
      <w:r w:rsidR="00DF18A1">
        <w:rPr>
          <w:rFonts w:ascii="Times New Roman" w:hAnsi="Times New Roman"/>
          <w:sz w:val="28"/>
          <w:szCs w:val="28"/>
        </w:rPr>
        <w:t>;</w:t>
      </w:r>
    </w:p>
    <w:p w:rsidR="00DF18A1" w:rsidRDefault="00DF18A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</w:t>
      </w:r>
      <w:r w:rsidRPr="00DF18A1">
        <w:rPr>
          <w:rFonts w:ascii="Times New Roman" w:hAnsi="Times New Roman"/>
          <w:sz w:val="28"/>
          <w:szCs w:val="28"/>
        </w:rPr>
        <w:t xml:space="preserve"> мероприятий в МКОУ «АСШ им. А. А. Кудрявцева», посвящённых 80-летию Победы в </w:t>
      </w:r>
      <w:r>
        <w:rPr>
          <w:rFonts w:ascii="Times New Roman" w:hAnsi="Times New Roman"/>
          <w:sz w:val="28"/>
          <w:szCs w:val="28"/>
        </w:rPr>
        <w:t>Великой Отечественной войне и Г</w:t>
      </w:r>
      <w:r w:rsidRPr="00DF18A1">
        <w:rPr>
          <w:rFonts w:ascii="Times New Roman" w:hAnsi="Times New Roman"/>
          <w:sz w:val="28"/>
          <w:szCs w:val="28"/>
        </w:rPr>
        <w:t>оду защитника Отечества, на 2025 год</w:t>
      </w:r>
      <w:r>
        <w:rPr>
          <w:rFonts w:ascii="Times New Roman" w:hAnsi="Times New Roman"/>
          <w:sz w:val="28"/>
          <w:szCs w:val="28"/>
        </w:rPr>
        <w:t>;</w:t>
      </w:r>
    </w:p>
    <w:p w:rsidR="00DF18A1" w:rsidRDefault="00DF18A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18A1">
        <w:rPr>
          <w:rFonts w:ascii="Times New Roman" w:hAnsi="Times New Roman"/>
          <w:sz w:val="28"/>
          <w:szCs w:val="28"/>
        </w:rPr>
        <w:t>Положение об использовании государственных символов</w:t>
      </w:r>
      <w:r>
        <w:rPr>
          <w:rFonts w:ascii="Times New Roman" w:hAnsi="Times New Roman"/>
          <w:sz w:val="28"/>
          <w:szCs w:val="28"/>
        </w:rPr>
        <w:t>;</w:t>
      </w:r>
    </w:p>
    <w:p w:rsidR="00DF18A1" w:rsidRDefault="00DF18A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18A1">
        <w:rPr>
          <w:rFonts w:ascii="Times New Roman" w:hAnsi="Times New Roman"/>
          <w:sz w:val="28"/>
          <w:szCs w:val="28"/>
        </w:rPr>
        <w:t>Положение о порядке проведения проверок библиотечного фонда и изъятия материалов, включенных в федеральный список экстремистских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DF18A1" w:rsidRDefault="00DF18A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F18A1">
        <w:rPr>
          <w:rFonts w:ascii="Times New Roman" w:hAnsi="Times New Roman"/>
          <w:sz w:val="28"/>
          <w:szCs w:val="28"/>
        </w:rPr>
        <w:t>Программа "Профилактика работы с учащимися по предупреждению преступной деятельности, правонарушений и антиобщественных действий" на 2024-2027 года</w:t>
      </w:r>
      <w:r>
        <w:rPr>
          <w:rFonts w:ascii="Times New Roman" w:hAnsi="Times New Roman"/>
          <w:sz w:val="28"/>
          <w:szCs w:val="28"/>
        </w:rPr>
        <w:t>;</w:t>
      </w:r>
    </w:p>
    <w:p w:rsidR="00DF18A1" w:rsidRDefault="00DF18A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18A1">
        <w:rPr>
          <w:rFonts w:ascii="Times New Roman" w:hAnsi="Times New Roman"/>
          <w:sz w:val="28"/>
          <w:szCs w:val="28"/>
        </w:rPr>
        <w:t>Программа правового воспитания обучающихся "Закон о тебе. Ты о законе"</w:t>
      </w:r>
      <w:r>
        <w:rPr>
          <w:rFonts w:ascii="Times New Roman" w:hAnsi="Times New Roman"/>
          <w:sz w:val="28"/>
          <w:szCs w:val="28"/>
        </w:rPr>
        <w:t>;</w:t>
      </w:r>
    </w:p>
    <w:p w:rsidR="00DF18A1" w:rsidRDefault="00DF18A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18A1">
        <w:rPr>
          <w:rFonts w:ascii="Times New Roman" w:hAnsi="Times New Roman"/>
          <w:sz w:val="28"/>
          <w:szCs w:val="28"/>
        </w:rPr>
        <w:t>Программа внеурочной деятельности "Россия моя история" 10-11 классы</w:t>
      </w:r>
      <w:r w:rsidR="00E242CB">
        <w:rPr>
          <w:rFonts w:ascii="Times New Roman" w:hAnsi="Times New Roman"/>
          <w:sz w:val="28"/>
          <w:szCs w:val="28"/>
        </w:rPr>
        <w:t>.</w:t>
      </w:r>
    </w:p>
    <w:p w:rsidR="00E242CB" w:rsidRPr="003B0852" w:rsidRDefault="00E242CB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отсутствуют фот</w:t>
      </w:r>
      <w:r w:rsidR="002E631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видео материалы о результатах проводимой работы по профилактике терроризма.</w:t>
      </w:r>
    </w:p>
    <w:p w:rsidR="00090741" w:rsidRPr="003B0852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>По результатам рассмотрения представления были приняты следующие меры:</w:t>
      </w:r>
    </w:p>
    <w:p w:rsidR="00090741" w:rsidRPr="003B0852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- издан приказ о наложении дисциплинарного взыскания </w:t>
      </w:r>
      <w:r w:rsidR="00E242CB">
        <w:rPr>
          <w:rFonts w:ascii="Times New Roman" w:hAnsi="Times New Roman"/>
          <w:sz w:val="28"/>
          <w:szCs w:val="28"/>
        </w:rPr>
        <w:t>ответственному за ведение официального сайта Купцову Е. А.;</w:t>
      </w:r>
    </w:p>
    <w:p w:rsidR="00040FF5" w:rsidRDefault="00E242CB" w:rsidP="00E242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МКОУ «АСШ им. А. А. Кудрявцева» создан </w:t>
      </w:r>
      <w:r w:rsidR="002C45A4">
        <w:rPr>
          <w:rFonts w:ascii="Times New Roman" w:hAnsi="Times New Roman"/>
          <w:sz w:val="28"/>
          <w:szCs w:val="28"/>
        </w:rPr>
        <w:t xml:space="preserve">и наполнен </w:t>
      </w:r>
      <w:r>
        <w:rPr>
          <w:rFonts w:ascii="Times New Roman" w:hAnsi="Times New Roman"/>
          <w:sz w:val="28"/>
          <w:szCs w:val="28"/>
        </w:rPr>
        <w:t>подраздел «Профилактика экстремизма и терроризма»</w:t>
      </w:r>
      <w:r w:rsidR="002E631A">
        <w:rPr>
          <w:rFonts w:ascii="Times New Roman" w:hAnsi="Times New Roman"/>
          <w:sz w:val="28"/>
          <w:szCs w:val="28"/>
        </w:rPr>
        <w:t xml:space="preserve"> (</w:t>
      </w:r>
      <w:hyperlink r:id="rId4" w:history="1">
        <w:r w:rsidR="002E631A" w:rsidRPr="00D21BB7">
          <w:rPr>
            <w:rStyle w:val="a3"/>
            <w:rFonts w:ascii="Times New Roman" w:hAnsi="Times New Roman"/>
            <w:sz w:val="28"/>
            <w:szCs w:val="28"/>
          </w:rPr>
          <w:t>https://shkolaarxangelskayakamenskij-r71.gosweb.gosuslugi.ru/roditelyam-i-uchenikam/profilaktika-ekstremizma-i-terrorizma/?cur_cc=3476&amp;curPos=4</w:t>
        </w:r>
      </w:hyperlink>
      <w:r w:rsidR="002E631A">
        <w:rPr>
          <w:rFonts w:ascii="Times New Roman" w:hAnsi="Times New Roman"/>
          <w:sz w:val="28"/>
          <w:szCs w:val="28"/>
        </w:rPr>
        <w:t>).</w:t>
      </w:r>
    </w:p>
    <w:p w:rsidR="002E631A" w:rsidRDefault="002E631A" w:rsidP="00E242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31A" w:rsidRDefault="002E631A" w:rsidP="00E242C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О. Н. Иванчикова</w:t>
      </w:r>
    </w:p>
    <w:sectPr w:rsidR="002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1"/>
    <w:rsid w:val="00040FF5"/>
    <w:rsid w:val="00090741"/>
    <w:rsid w:val="0009531E"/>
    <w:rsid w:val="002C45A4"/>
    <w:rsid w:val="002E631A"/>
    <w:rsid w:val="00DF18A1"/>
    <w:rsid w:val="00E2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206D-0740-4023-84AD-1FBB1E4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arxangelskayakamenskij-r71.gosweb.gosuslugi.ru/roditelyam-i-uchenikam/profilaktika-ekstremizma-i-terrorizma/?cur_cc=3476&amp;curPos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Иванчикова</dc:creator>
  <cp:keywords/>
  <dc:description/>
  <cp:lastModifiedBy>Татьяна Иванчикова</cp:lastModifiedBy>
  <cp:revision>4</cp:revision>
  <dcterms:created xsi:type="dcterms:W3CDTF">2025-03-17T05:57:00Z</dcterms:created>
  <dcterms:modified xsi:type="dcterms:W3CDTF">2025-03-25T11:25:00Z</dcterms:modified>
</cp:coreProperties>
</file>