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1F" w:rsidRDefault="00D7311F" w:rsidP="00D731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Интегрированный</w:t>
      </w:r>
      <w:r w:rsidRPr="00406B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творчеству И.А. Крылова в 5 «в» классе</w:t>
      </w:r>
    </w:p>
    <w:p w:rsidR="00D7311F" w:rsidRDefault="00D7311F" w:rsidP="00D731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6B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"И.А. Крылов и его басни"</w:t>
      </w:r>
    </w:p>
    <w:p w:rsidR="00D7311F" w:rsidRPr="00406BCD" w:rsidRDefault="00D7311F" w:rsidP="00D7311F">
      <w:pPr>
        <w:pStyle w:val="a3"/>
        <w:jc w:val="both"/>
        <w:rPr>
          <w:b/>
        </w:rPr>
      </w:pPr>
      <w:r w:rsidRPr="00406BCD">
        <w:rPr>
          <w:b/>
        </w:rPr>
        <w:t>Цели урока:</w:t>
      </w:r>
    </w:p>
    <w:p w:rsidR="00D7311F" w:rsidRPr="00C64964" w:rsidRDefault="00D7311F" w:rsidP="00D7311F">
      <w:pPr>
        <w:pStyle w:val="a3"/>
        <w:jc w:val="both"/>
      </w:pPr>
      <w:r w:rsidRPr="00C64964">
        <w:rPr>
          <w:i/>
          <w:iCs/>
        </w:rPr>
        <w:t>Регулятивные:</w:t>
      </w:r>
      <w:r w:rsidRPr="00C64964">
        <w:t xml:space="preserve"> способность участвовать в речевом общении.</w:t>
      </w:r>
    </w:p>
    <w:p w:rsidR="00D7311F" w:rsidRPr="00C64964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64">
        <w:rPr>
          <w:rFonts w:ascii="Times New Roman" w:hAnsi="Times New Roman" w:cs="Times New Roman"/>
          <w:i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64964">
        <w:rPr>
          <w:rFonts w:ascii="Times New Roman" w:hAnsi="Times New Roman" w:cs="Times New Roman"/>
          <w:sz w:val="24"/>
          <w:szCs w:val="24"/>
        </w:rPr>
        <w:t xml:space="preserve"> обобщить и </w:t>
      </w:r>
      <w:r>
        <w:rPr>
          <w:rFonts w:ascii="Times New Roman" w:hAnsi="Times New Roman" w:cs="Times New Roman"/>
          <w:sz w:val="24"/>
          <w:szCs w:val="24"/>
        </w:rPr>
        <w:t>систематизировать знания обучающихся</w:t>
      </w:r>
      <w:r w:rsidRPr="00C64964">
        <w:rPr>
          <w:rFonts w:ascii="Times New Roman" w:hAnsi="Times New Roman" w:cs="Times New Roman"/>
          <w:sz w:val="24"/>
          <w:szCs w:val="24"/>
        </w:rPr>
        <w:t xml:space="preserve"> о басне как литературном жанре и баснях  И. А. Крылова; формирование умений  анализа произведения; формирование практических умений и навыков правильного понимания произведения; умение аргументировать свои мысли.</w:t>
      </w:r>
      <w:r w:rsidRPr="00C6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обучающихся об обращении, совершенствовать навыки постановки знаков препинания при обращении; формировать умение выразительно читать предложения с обращением, соблюдая интонацию.</w:t>
      </w:r>
    </w:p>
    <w:p w:rsidR="00D7311F" w:rsidRPr="00C64964" w:rsidRDefault="00D7311F" w:rsidP="00D7311F">
      <w:pPr>
        <w:pStyle w:val="a3"/>
        <w:jc w:val="both"/>
      </w:pPr>
      <w:r w:rsidRPr="00C64964">
        <w:rPr>
          <w:i/>
          <w:iCs/>
        </w:rPr>
        <w:t>Коммуникативные:</w:t>
      </w:r>
      <w:r>
        <w:t> развивать устную речь</w:t>
      </w:r>
      <w:r w:rsidRPr="00C64964">
        <w:t>, эмоциональное восприятие художественного текста, образное и аналитическое мышление, творческое воображение, творческие способности, умение выделять существенные признаки, способность наблюдать, анализировать, делать выводы;</w:t>
      </w:r>
    </w:p>
    <w:p w:rsidR="00D7311F" w:rsidRPr="00C64964" w:rsidRDefault="00D7311F" w:rsidP="00D7311F">
      <w:pPr>
        <w:pStyle w:val="a3"/>
        <w:spacing w:before="0" w:beforeAutospacing="0" w:after="0" w:afterAutospacing="0"/>
        <w:jc w:val="both"/>
      </w:pPr>
      <w:r w:rsidRPr="00FA56B7">
        <w:rPr>
          <w:i/>
          <w:iCs/>
        </w:rPr>
        <w:t>Личностные:</w:t>
      </w:r>
      <w:r w:rsidRPr="00FA56B7">
        <w:t> воспитывать любовь и уважение к произведениям, созданным великим человеком</w:t>
      </w:r>
      <w:r>
        <w:t>;</w:t>
      </w:r>
      <w:r w:rsidRPr="00522FF7">
        <w:rPr>
          <w:rStyle w:val="10"/>
        </w:rPr>
        <w:t xml:space="preserve"> </w:t>
      </w:r>
      <w:r>
        <w:rPr>
          <w:rStyle w:val="c1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</w:r>
    </w:p>
    <w:p w:rsidR="00D7311F" w:rsidRPr="00C64964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64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C64964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коммуникативных умений,  познавательного интереса; </w:t>
      </w: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корригировать и развивать речь обучающихся, мыслительные процессы, зрительную и смысловую память; </w:t>
      </w:r>
    </w:p>
    <w:p w:rsidR="00D7311F" w:rsidRPr="00C64964" w:rsidRDefault="00D7311F" w:rsidP="00D7311F">
      <w:pPr>
        <w:pStyle w:val="a3"/>
        <w:jc w:val="both"/>
      </w:pPr>
      <w:r w:rsidRPr="00C64964">
        <w:rPr>
          <w:i/>
          <w:iCs/>
        </w:rPr>
        <w:t>Воспитательные:</w:t>
      </w:r>
      <w:r>
        <w:t xml:space="preserve"> </w:t>
      </w:r>
      <w:r w:rsidRPr="00C64964">
        <w:t xml:space="preserve"> воспитание культуры поведения при инд</w:t>
      </w:r>
      <w:r>
        <w:t>ивидуальной и групповой работе; в</w:t>
      </w:r>
      <w:r w:rsidRPr="00C64964">
        <w:t xml:space="preserve">оспитание бережного отношения к слову, толерантности, доброты и чуткости </w:t>
      </w:r>
      <w:r>
        <w:t>через восприятие произведения; с</w:t>
      </w:r>
      <w:r w:rsidRPr="00C64964">
        <w:t>оздание мотивационной основы для восприятия учебного материала, развитие навыков осмысленного чтения, умения «всматриваться и вслушиваться» в слово художественного произв</w:t>
      </w:r>
      <w:r>
        <w:t>едения,   развитие речи обучающихся</w:t>
      </w:r>
      <w:r w:rsidRPr="00C64964">
        <w:t>, умения актуализировать личный жизненный опыт.</w:t>
      </w:r>
    </w:p>
    <w:p w:rsidR="00D7311F" w:rsidRDefault="00D7311F" w:rsidP="00D7311F">
      <w:pPr>
        <w:pStyle w:val="a3"/>
        <w:jc w:val="both"/>
      </w:pPr>
      <w:r>
        <w:rPr>
          <w:b/>
          <w:bCs/>
        </w:rPr>
        <w:t xml:space="preserve">Тип урока: </w:t>
      </w:r>
      <w:r>
        <w:t>совершенствование умений, навыков и знаний.</w:t>
      </w:r>
      <w:r>
        <w:br/>
      </w:r>
      <w:r>
        <w:rPr>
          <w:b/>
          <w:bCs/>
        </w:rPr>
        <w:t>Форма работы</w:t>
      </w:r>
      <w:r>
        <w:t>: групповая, индивидуальная.</w:t>
      </w: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right"/>
      </w:pPr>
      <w:r>
        <w:rPr>
          <w:b/>
          <w:bCs/>
        </w:rPr>
        <w:t xml:space="preserve">Его басни переживут века! </w:t>
      </w:r>
    </w:p>
    <w:p w:rsidR="00D7311F" w:rsidRDefault="00D7311F" w:rsidP="00D7311F">
      <w:pPr>
        <w:pStyle w:val="a3"/>
        <w:jc w:val="right"/>
      </w:pPr>
      <w:r>
        <w:rPr>
          <w:b/>
          <w:bCs/>
        </w:rPr>
        <w:t>К.Н.Батюшков</w:t>
      </w: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both"/>
      </w:pPr>
    </w:p>
    <w:p w:rsidR="00D7311F" w:rsidRDefault="00D7311F" w:rsidP="00D7311F">
      <w:pPr>
        <w:pStyle w:val="a3"/>
        <w:jc w:val="center"/>
      </w:pPr>
      <w:r>
        <w:rPr>
          <w:b/>
          <w:bCs/>
        </w:rPr>
        <w:t>Ход урока</w:t>
      </w:r>
    </w:p>
    <w:p w:rsidR="00D7311F" w:rsidRDefault="00D7311F" w:rsidP="00D7311F">
      <w:pPr>
        <w:pStyle w:val="a3"/>
        <w:jc w:val="both"/>
      </w:pPr>
      <w:r>
        <w:rPr>
          <w:b/>
          <w:bCs/>
        </w:rPr>
        <w:t>I. Организационный момент. Постановка цели и задач урока. Мотивация учебной</w:t>
      </w:r>
      <w:r>
        <w:t xml:space="preserve"> </w:t>
      </w:r>
      <w:r>
        <w:rPr>
          <w:b/>
          <w:bCs/>
        </w:rPr>
        <w:t>деятельности обучающихся</w:t>
      </w:r>
    </w:p>
    <w:p w:rsidR="00D7311F" w:rsidRDefault="00D7311F" w:rsidP="00D7311F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Учитель: </w:t>
      </w:r>
      <w:r>
        <w:t>Здравствуйте. Сегодня у нас с вами заключительный урок по творчеству И. А. Крылова. С произведениями этого писателя вы встретитесь, и то ненадолго, теперь только в старших классах.</w:t>
      </w:r>
    </w:p>
    <w:p w:rsidR="00D7311F" w:rsidRDefault="00D7311F" w:rsidP="00D7311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7311F" w:rsidRDefault="00D7311F" w:rsidP="00D7311F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- </w:t>
      </w:r>
      <w:r w:rsidRPr="00AF48DF">
        <w:rPr>
          <w:bCs/>
        </w:rPr>
        <w:t>Эпиграфом</w:t>
      </w:r>
      <w:r>
        <w:t xml:space="preserve"> к нашему уроку я выбрала слова поэта Константина Николаевича Батюшкова. Запишите эпиграф в тетрадь и подумайте, какую цель мы поставим перед собой?</w:t>
      </w:r>
    </w:p>
    <w:p w:rsidR="00D7311F" w:rsidRDefault="00D7311F" w:rsidP="00D7311F">
      <w:pPr>
        <w:pStyle w:val="a3"/>
        <w:spacing w:before="0" w:beforeAutospacing="0" w:after="0" w:afterAutospacing="0"/>
        <w:jc w:val="both"/>
      </w:pPr>
      <w:r>
        <w:t xml:space="preserve">(Повторить всё, что мы знаем о баснях И.А.Крылова.) </w:t>
      </w:r>
    </w:p>
    <w:p w:rsidR="00D7311F" w:rsidRDefault="00D7311F" w:rsidP="00D7311F">
      <w:pPr>
        <w:pStyle w:val="a3"/>
        <w:spacing w:before="0" w:beforeAutospacing="0" w:after="0" w:afterAutospacing="0"/>
        <w:jc w:val="both"/>
      </w:pPr>
    </w:p>
    <w:p w:rsidR="00D7311F" w:rsidRDefault="00D7311F" w:rsidP="00D7311F">
      <w:pPr>
        <w:pStyle w:val="a3"/>
        <w:spacing w:before="0" w:beforeAutospacing="0" w:after="0" w:afterAutospacing="0"/>
        <w:jc w:val="both"/>
      </w:pPr>
      <w:r>
        <w:t>- А как нам достичь этой цели?</w:t>
      </w:r>
    </w:p>
    <w:p w:rsidR="00D7311F" w:rsidRDefault="00D7311F" w:rsidP="00D7311F">
      <w:pPr>
        <w:pStyle w:val="a3"/>
        <w:spacing w:before="0" w:beforeAutospacing="0" w:after="0" w:afterAutospacing="0"/>
        <w:jc w:val="both"/>
      </w:pPr>
      <w:r>
        <w:t>(Внимательно слушать учителя, друг друга и выполнять все задания)</w:t>
      </w:r>
    </w:p>
    <w:p w:rsidR="00D7311F" w:rsidRDefault="00D7311F" w:rsidP="00D7311F">
      <w:pPr>
        <w:pStyle w:val="a3"/>
        <w:spacing w:before="0" w:beforeAutospacing="0" w:after="0" w:afterAutospacing="0"/>
        <w:jc w:val="both"/>
      </w:pPr>
      <w:r>
        <w:t>- Правильно, молодцы! Сегодня на уроке мы ещё раз обратимся к творчеству великого баснописца, обобщим знания о басне, как литературном жанре и попробуем себя в роли чтецов, художников, актёров, покажем знание и понимание басен. Я каждому из вас желаю удачи!</w:t>
      </w:r>
    </w:p>
    <w:p w:rsidR="00D7311F" w:rsidRDefault="00D7311F" w:rsidP="00D7311F">
      <w:pPr>
        <w:pStyle w:val="a3"/>
        <w:spacing w:before="0" w:beforeAutospacing="0" w:after="0" w:afterAutospacing="0"/>
      </w:pPr>
    </w:p>
    <w:p w:rsidR="00D7311F" w:rsidRDefault="00D7311F" w:rsidP="00D7311F">
      <w:pPr>
        <w:pStyle w:val="a3"/>
      </w:pPr>
      <w:r>
        <w:rPr>
          <w:b/>
          <w:bCs/>
        </w:rPr>
        <w:t xml:space="preserve">II. Актуализация знаний. </w:t>
      </w:r>
    </w:p>
    <w:p w:rsidR="00D7311F" w:rsidRDefault="00D7311F" w:rsidP="00D7311F">
      <w:pPr>
        <w:pStyle w:val="a3"/>
      </w:pPr>
      <w:r>
        <w:t>-  Прежде, чем перейти к</w:t>
      </w:r>
      <w:r>
        <w:rPr>
          <w:b/>
          <w:bCs/>
        </w:rPr>
        <w:t xml:space="preserve"> </w:t>
      </w:r>
      <w:r w:rsidRPr="00AF48DF">
        <w:rPr>
          <w:bCs/>
        </w:rPr>
        <w:t>«Блиц-опросу</w:t>
      </w:r>
      <w:r>
        <w:rPr>
          <w:b/>
          <w:bCs/>
        </w:rPr>
        <w:t xml:space="preserve">», </w:t>
      </w:r>
      <w:r>
        <w:t>давайте вспомним:</w:t>
      </w:r>
    </w:p>
    <w:p w:rsidR="00D7311F" w:rsidRPr="005B4D3A" w:rsidRDefault="00D7311F" w:rsidP="00D7311F">
      <w:pPr>
        <w:pStyle w:val="a3"/>
      </w:pPr>
      <w:r w:rsidRPr="005B4D3A">
        <w:t>-</w:t>
      </w:r>
      <w:r>
        <w:t xml:space="preserve"> </w:t>
      </w:r>
      <w:r w:rsidRPr="005B4D3A">
        <w:t>А что называется басней? Давайте дадим определение.</w:t>
      </w:r>
    </w:p>
    <w:p w:rsidR="00D7311F" w:rsidRPr="005B4D3A" w:rsidRDefault="00D7311F" w:rsidP="00D7311F">
      <w:pPr>
        <w:pStyle w:val="a3"/>
      </w:pPr>
      <w:r w:rsidRPr="005B4D3A">
        <w:t>-</w:t>
      </w:r>
      <w:r>
        <w:t xml:space="preserve"> </w:t>
      </w:r>
      <w:r w:rsidRPr="005B4D3A">
        <w:t>Что лежит в основе басни? (аллегория)</w:t>
      </w:r>
    </w:p>
    <w:p w:rsidR="00D7311F" w:rsidRDefault="00D7311F" w:rsidP="00D7311F">
      <w:pPr>
        <w:pStyle w:val="a3"/>
      </w:pPr>
      <w:r w:rsidRPr="005B4D3A">
        <w:t>-</w:t>
      </w:r>
      <w:r>
        <w:t xml:space="preserve"> </w:t>
      </w:r>
      <w:r w:rsidRPr="005B4D3A">
        <w:t>А что такое аллегория?</w:t>
      </w:r>
      <w:r>
        <w:rPr>
          <w:u w:val="single"/>
        </w:rPr>
        <w:t xml:space="preserve"> </w:t>
      </w:r>
      <w:r>
        <w:t>(в переводе с греч. – иносказание) – изображение отвлеченных понятий или свойств через конкретный образ: лиса – хитрость, заяц – трусость, ягненок – беззащитность, волк – злость.</w:t>
      </w:r>
    </w:p>
    <w:p w:rsidR="00D7311F" w:rsidRPr="005B4D3A" w:rsidRDefault="00D7311F" w:rsidP="00D7311F">
      <w:pPr>
        <w:pStyle w:val="a3"/>
        <w:jc w:val="both"/>
      </w:pPr>
      <w:r w:rsidRPr="005B4D3A">
        <w:t>- Из каких частей состоит басня? (основное повествование и мораль)</w:t>
      </w:r>
    </w:p>
    <w:p w:rsidR="00D7311F" w:rsidRPr="005B4D3A" w:rsidRDefault="00D7311F" w:rsidP="00D7311F">
      <w:pPr>
        <w:pStyle w:val="a3"/>
        <w:jc w:val="both"/>
      </w:pPr>
      <w:r w:rsidRPr="005B4D3A">
        <w:lastRenderedPageBreak/>
        <w:t>-</w:t>
      </w:r>
      <w:r>
        <w:t xml:space="preserve"> </w:t>
      </w:r>
      <w:r w:rsidRPr="005B4D3A">
        <w:t xml:space="preserve">А что такое мораль? ( Мораль – это начальные или заключительные строки басни с нравоучительным выводом) </w:t>
      </w:r>
    </w:p>
    <w:p w:rsidR="00D7311F" w:rsidRDefault="00D7311F" w:rsidP="00D7311F">
      <w:pPr>
        <w:pStyle w:val="a3"/>
        <w:jc w:val="both"/>
      </w:pPr>
      <w:r>
        <w:t>-  Ребята, на предыдущих уроках вы узнали, что басня как литературный жанр имеет давнюю историю</w:t>
      </w:r>
      <w:r w:rsidRPr="005B4D3A">
        <w:t>. Кто же был родоначальником басенного жанра? (древнегреческий баснописец Эзоп)</w:t>
      </w:r>
    </w:p>
    <w:p w:rsidR="00D7311F" w:rsidRDefault="00D7311F" w:rsidP="00D7311F">
      <w:pPr>
        <w:pStyle w:val="a3"/>
        <w:jc w:val="both"/>
      </w:pPr>
      <w:r>
        <w:t xml:space="preserve">- </w:t>
      </w:r>
      <w:r w:rsidRPr="005B4D3A">
        <w:t>Однако самый любимый баснописец у детей и взрослых в нашей стране, несомненно, И.А. Крылов.</w:t>
      </w:r>
    </w:p>
    <w:p w:rsidR="00D7311F" w:rsidRDefault="00D7311F" w:rsidP="00D7311F">
      <w:pPr>
        <w:pStyle w:val="a3"/>
        <w:jc w:val="both"/>
      </w:pPr>
      <w:r>
        <w:t>- Да, ребята, ни один литератор не пользовался такой славой, как Крылов.</w:t>
      </w:r>
    </w:p>
    <w:p w:rsidR="00D7311F" w:rsidRDefault="00D7311F" w:rsidP="00D7311F">
      <w:pPr>
        <w:pStyle w:val="a3"/>
        <w:jc w:val="both"/>
      </w:pPr>
      <w:r>
        <w:t xml:space="preserve">- </w:t>
      </w:r>
      <w:r w:rsidRPr="005B4D3A">
        <w:t xml:space="preserve"> А как лас</w:t>
      </w:r>
      <w:r>
        <w:t>ково Крылова называл народ?  («Дедушка Крылов»)</w:t>
      </w:r>
      <w:r w:rsidRPr="005B4D3A">
        <w:t xml:space="preserve"> </w:t>
      </w:r>
    </w:p>
    <w:p w:rsidR="00D7311F" w:rsidRDefault="00D7311F" w:rsidP="00D7311F">
      <w:pPr>
        <w:pStyle w:val="a3"/>
        <w:jc w:val="both"/>
      </w:pPr>
      <w:r>
        <w:t xml:space="preserve">- Чтобы урок прошел интересно и помог запомнить полюбившиеся вам произведения, мы </w:t>
      </w:r>
      <w:r>
        <w:rPr>
          <w:rStyle w:val="c0"/>
        </w:rPr>
        <w:t>разбиваемся на 2 команды: «Грамотеи», «Знатоки»</w:t>
      </w:r>
      <w:r>
        <w:t>, во время которого мы побываем и знатоками, и артистами, и художниками.</w:t>
      </w:r>
    </w:p>
    <w:p w:rsidR="00D7311F" w:rsidRDefault="00D7311F" w:rsidP="00D7311F">
      <w:pPr>
        <w:pStyle w:val="a3"/>
        <w:jc w:val="both"/>
        <w:rPr>
          <w:rStyle w:val="c0"/>
        </w:rPr>
      </w:pPr>
      <w:r>
        <w:t xml:space="preserve">- </w:t>
      </w:r>
      <w:r>
        <w:rPr>
          <w:rStyle w:val="c0"/>
        </w:rPr>
        <w:t>Команды уже сидят по рядам, названия команд (таблички) на столах: «Грамотеи» и «Знатоки». Капитанов вы уже выбрали. Пожалуйста, представьте их.</w:t>
      </w:r>
    </w:p>
    <w:p w:rsidR="00D7311F" w:rsidRDefault="00D7311F" w:rsidP="00D7311F">
      <w:pPr>
        <w:pStyle w:val="a3"/>
        <w:jc w:val="both"/>
        <w:rPr>
          <w:rStyle w:val="c6"/>
        </w:rPr>
      </w:pPr>
      <w:r>
        <w:rPr>
          <w:rStyle w:val="c0"/>
        </w:rPr>
        <w:t>- За каждый правильный ответ команда получит необычный балл – в виде кусочка сыра. П</w:t>
      </w:r>
      <w:r>
        <w:rPr>
          <w:rStyle w:val="c6"/>
        </w:rPr>
        <w:t>обедит та команда, у которой сыра будет больше. Важное условие игры: команда совещается, а отвечает капитан команды.</w:t>
      </w:r>
    </w:p>
    <w:p w:rsidR="00D7311F" w:rsidRDefault="00D7311F" w:rsidP="00D7311F">
      <w:pPr>
        <w:pStyle w:val="a3"/>
        <w:rPr>
          <w:rStyle w:val="c0"/>
        </w:rPr>
      </w:pPr>
      <w:r>
        <w:rPr>
          <w:b/>
          <w:bCs/>
        </w:rPr>
        <w:t xml:space="preserve">III. Работа по теме урока (основная часть). </w:t>
      </w:r>
    </w:p>
    <w:p w:rsidR="00D7311F" w:rsidRDefault="00D7311F" w:rsidP="00D7311F">
      <w:pPr>
        <w:pStyle w:val="c11"/>
        <w:rPr>
          <w:rStyle w:val="c6"/>
        </w:rPr>
      </w:pPr>
      <w:r>
        <w:rPr>
          <w:rStyle w:val="c6"/>
          <w:b/>
        </w:rPr>
        <w:t xml:space="preserve">А) </w:t>
      </w:r>
      <w:r w:rsidRPr="00AF48DF">
        <w:rPr>
          <w:rStyle w:val="c6"/>
          <w:b/>
        </w:rPr>
        <w:t>Конкурс-разминка</w:t>
      </w:r>
      <w:r>
        <w:rPr>
          <w:rStyle w:val="c6"/>
        </w:rPr>
        <w:t xml:space="preserve">. Ответы принимаются только при поднятой руке. </w:t>
      </w:r>
      <w:r>
        <w:br/>
      </w:r>
      <w:r>
        <w:rPr>
          <w:rStyle w:val="c6"/>
        </w:rPr>
        <w:t>— Назовите, героиню, которая увидела свой образ в зеркале. (Обезьяна)</w:t>
      </w:r>
      <w:r>
        <w:br/>
      </w:r>
      <w:r>
        <w:rPr>
          <w:rStyle w:val="c6"/>
        </w:rPr>
        <w:t>— У кого к зиме под листом «был готов и стол и дом»?  (у Стрекозы)</w:t>
      </w:r>
      <w:r>
        <w:br/>
      </w:r>
      <w:r>
        <w:rPr>
          <w:rStyle w:val="c6"/>
        </w:rPr>
        <w:t>— Кто без драки «хочет попасть в большие забияки»?   (Моська)</w:t>
      </w:r>
      <w:r>
        <w:br/>
      </w:r>
      <w:r>
        <w:rPr>
          <w:rStyle w:val="c6"/>
        </w:rPr>
        <w:t>— Кого «по улицам водили как будто на показ»?   (Слона)</w:t>
      </w:r>
      <w:r>
        <w:br/>
      </w:r>
      <w:r>
        <w:rPr>
          <w:rStyle w:val="c6"/>
        </w:rPr>
        <w:t>— Какого цвета было для стрекозы лето?   (Красное)</w:t>
      </w:r>
      <w:r>
        <w:br/>
      </w:r>
      <w:r>
        <w:rPr>
          <w:rStyle w:val="c6"/>
        </w:rPr>
        <w:t>— На дереве какой породы восседала ворона? (Ель)</w:t>
      </w:r>
      <w:r>
        <w:br/>
      </w:r>
      <w:r>
        <w:rPr>
          <w:rStyle w:val="c0"/>
        </w:rPr>
        <w:t>— Что пленило лисицу?   (Сырный дух)   </w:t>
      </w:r>
      <w:r>
        <w:br/>
      </w:r>
      <w:r>
        <w:rPr>
          <w:rStyle w:val="c6"/>
        </w:rPr>
        <w:t>— Какой первой частью тела вороны восхитилась лисица? (Шея)</w:t>
      </w:r>
    </w:p>
    <w:p w:rsidR="00D7311F" w:rsidRDefault="00D7311F" w:rsidP="00D7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 Конкурс «Найди пару»</w:t>
      </w:r>
      <w:r w:rsidRPr="0063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та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r w:rsidRPr="00633B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орая верно соберет</w:t>
      </w:r>
      <w:r w:rsidRPr="0063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названия басе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311F" w:rsidTr="00315FB2">
        <w:trPr>
          <w:trHeight w:val="516"/>
        </w:trPr>
        <w:tc>
          <w:tcPr>
            <w:tcW w:w="5232" w:type="dxa"/>
            <w:vAlign w:val="center"/>
          </w:tcPr>
          <w:p w:rsidR="00D7311F" w:rsidRPr="00633B4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5232" w:type="dxa"/>
            <w:vAlign w:val="center"/>
          </w:tcPr>
          <w:p w:rsidR="00D7311F" w:rsidRPr="00633B4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ЛИСИЦА</w:t>
            </w:r>
          </w:p>
        </w:tc>
      </w:tr>
      <w:tr w:rsidR="00D7311F" w:rsidTr="00315FB2">
        <w:trPr>
          <w:trHeight w:val="545"/>
        </w:trPr>
        <w:tc>
          <w:tcPr>
            <w:tcW w:w="5232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СТРЕКОЗА</w:t>
            </w:r>
          </w:p>
        </w:tc>
        <w:tc>
          <w:tcPr>
            <w:tcW w:w="5232" w:type="dxa"/>
            <w:vAlign w:val="center"/>
          </w:tcPr>
          <w:p w:rsidR="00D7311F" w:rsidRPr="00633B4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</w:t>
            </w:r>
          </w:p>
        </w:tc>
      </w:tr>
      <w:tr w:rsidR="00D7311F" w:rsidTr="00315FB2">
        <w:trPr>
          <w:trHeight w:val="516"/>
        </w:trPr>
        <w:tc>
          <w:tcPr>
            <w:tcW w:w="5232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5232" w:type="dxa"/>
            <w:vAlign w:val="center"/>
          </w:tcPr>
          <w:p w:rsidR="00D7311F" w:rsidRPr="00633B4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D7311F" w:rsidTr="00315FB2">
        <w:trPr>
          <w:trHeight w:val="545"/>
        </w:trPr>
        <w:tc>
          <w:tcPr>
            <w:tcW w:w="5232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</w:t>
            </w:r>
          </w:p>
        </w:tc>
        <w:tc>
          <w:tcPr>
            <w:tcW w:w="5232" w:type="dxa"/>
            <w:vAlign w:val="center"/>
          </w:tcPr>
          <w:p w:rsidR="00D7311F" w:rsidRPr="00633B4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ОБЕЗЬЯНА</w:t>
            </w:r>
          </w:p>
        </w:tc>
      </w:tr>
      <w:tr w:rsidR="00D7311F" w:rsidTr="00315FB2">
        <w:trPr>
          <w:trHeight w:val="516"/>
        </w:trPr>
        <w:tc>
          <w:tcPr>
            <w:tcW w:w="5232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КУКУШКА</w:t>
            </w:r>
          </w:p>
        </w:tc>
        <w:tc>
          <w:tcPr>
            <w:tcW w:w="5232" w:type="dxa"/>
            <w:vAlign w:val="center"/>
          </w:tcPr>
          <w:p w:rsidR="00D7311F" w:rsidRPr="00633B4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</w:t>
            </w:r>
          </w:p>
        </w:tc>
      </w:tr>
      <w:tr w:rsidR="00D7311F" w:rsidTr="00315FB2">
        <w:trPr>
          <w:trHeight w:val="545"/>
        </w:trPr>
        <w:tc>
          <w:tcPr>
            <w:tcW w:w="5232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5232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МОСЬКА</w:t>
            </w:r>
          </w:p>
        </w:tc>
      </w:tr>
    </w:tbl>
    <w:p w:rsidR="00D7311F" w:rsidRPr="00633B4F" w:rsidRDefault="00D7311F" w:rsidP="00D7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1F" w:rsidRDefault="00D7311F" w:rsidP="00D7311F">
      <w:pPr>
        <w:pStyle w:val="c11"/>
        <w:rPr>
          <w:rStyle w:val="c0"/>
          <w:b/>
        </w:rPr>
      </w:pPr>
      <w:bookmarkStart w:id="0" w:name="e428bd8c49786d87c234abac1fdc755db5b71076"/>
      <w:bookmarkStart w:id="1" w:name="0"/>
      <w:bookmarkEnd w:id="0"/>
      <w:bookmarkEnd w:id="1"/>
      <w:r w:rsidRPr="006532EF">
        <w:rPr>
          <w:b/>
        </w:rPr>
        <w:t xml:space="preserve">В) </w:t>
      </w:r>
      <w:r w:rsidRPr="006532EF">
        <w:rPr>
          <w:rStyle w:val="c0"/>
          <w:b/>
        </w:rPr>
        <w:t>Конкурс «Мораль сей басни такова…»</w:t>
      </w:r>
    </w:p>
    <w:p w:rsidR="00D7311F" w:rsidRDefault="00D7311F" w:rsidP="00D7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</w:t>
      </w:r>
      <w:r w:rsidRPr="006532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прочитать мораль, соотнести с</w:t>
      </w:r>
      <w:r w:rsidRPr="0065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65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басни.</w:t>
      </w:r>
    </w:p>
    <w:tbl>
      <w:tblPr>
        <w:tblStyle w:val="a4"/>
        <w:tblW w:w="10798" w:type="dxa"/>
        <w:tblLook w:val="04A0" w:firstRow="1" w:lastRow="0" w:firstColumn="1" w:lastColumn="0" w:noHBand="0" w:noVBand="1"/>
      </w:tblPr>
      <w:tblGrid>
        <w:gridCol w:w="5341"/>
        <w:gridCol w:w="1571"/>
        <w:gridCol w:w="3886"/>
      </w:tblGrid>
      <w:tr w:rsidR="00D7311F" w:rsidTr="00315FB2">
        <w:tc>
          <w:tcPr>
            <w:tcW w:w="5341" w:type="dxa"/>
          </w:tcPr>
          <w:p w:rsidR="00D7311F" w:rsidRDefault="00D7311F" w:rsidP="00315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самых популярных басней И.А.Крылова, с детства известная каждому, изобличает любовь к лести. Ожидающий неоправданных похвал неизбежно встретит на своем пути того, кто воспользуется этим в своих интересах.</w:t>
            </w:r>
          </w:p>
        </w:tc>
        <w:tc>
          <w:tcPr>
            <w:tcW w:w="1571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«Стрекоза и Муравей»</w:t>
            </w:r>
          </w:p>
        </w:tc>
      </w:tr>
      <w:tr w:rsidR="00D7311F" w:rsidTr="00315FB2">
        <w:tc>
          <w:tcPr>
            <w:tcW w:w="5341" w:type="dxa"/>
          </w:tcPr>
          <w:p w:rsidR="00D7311F" w:rsidRDefault="00D7311F" w:rsidP="00315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Малообразованный человек, «бранит науки и ученье», но в то же время нагло пользуется «плодами», готовой пищей в своё удовольствие.</w:t>
            </w:r>
          </w:p>
        </w:tc>
        <w:tc>
          <w:tcPr>
            <w:tcW w:w="1571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«Квартет»</w:t>
            </w:r>
          </w:p>
        </w:tc>
      </w:tr>
      <w:tr w:rsidR="00D7311F" w:rsidTr="00315FB2">
        <w:tc>
          <w:tcPr>
            <w:tcW w:w="5341" w:type="dxa"/>
            <w:vAlign w:val="center"/>
          </w:tcPr>
          <w:p w:rsidR="00D7311F" w:rsidRPr="006532EF" w:rsidRDefault="00D7311F" w:rsidP="00315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 – лучше действовать, чем впустую говорить. «Когда в товарищах согласья нет, на лад их дело не пойдет»: каждый тянет в свою сторону, и общее дело не получится.</w:t>
            </w:r>
          </w:p>
        </w:tc>
        <w:tc>
          <w:tcPr>
            <w:tcW w:w="1571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</w:tcPr>
          <w:p w:rsidR="00D7311F" w:rsidRPr="006532E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«Свинья под Д</w:t>
            </w:r>
            <w:r w:rsidRPr="0065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11F" w:rsidTr="00315FB2">
        <w:tc>
          <w:tcPr>
            <w:tcW w:w="5341" w:type="dxa"/>
            <w:vAlign w:val="center"/>
          </w:tcPr>
          <w:p w:rsidR="00D7311F" w:rsidRPr="006532EF" w:rsidRDefault="00D7311F" w:rsidP="00315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басне Крылов выражает народную мудрость, которая считает труд основой жизни и благополучия и не прощает тех, кто бездельничает просто так, по своей воле. Мораль басни перекликается с такими пословицами, как: «Как потопаешь, так и полопаешь», «По работе и награда», «Летом пролежишь, так зимой с сумой побежишь», «Лентяй всем ненавистен» и т.п.</w:t>
            </w:r>
          </w:p>
        </w:tc>
        <w:tc>
          <w:tcPr>
            <w:tcW w:w="1571" w:type="dxa"/>
          </w:tcPr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</w:tcPr>
          <w:p w:rsidR="00D7311F" w:rsidRPr="006532E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«Ворона и Л</w:t>
            </w:r>
            <w:r w:rsidRPr="0065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311F" w:rsidRDefault="00D7311F" w:rsidP="00315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11F" w:rsidRDefault="00D7311F" w:rsidP="00D7311F">
      <w:pPr>
        <w:pStyle w:val="c11"/>
        <w:rPr>
          <w:rStyle w:val="c0"/>
          <w:b/>
        </w:rPr>
      </w:pPr>
      <w:r>
        <w:rPr>
          <w:b/>
        </w:rPr>
        <w:t>Г</w:t>
      </w:r>
      <w:r w:rsidRPr="006532EF">
        <w:rPr>
          <w:b/>
        </w:rPr>
        <w:t xml:space="preserve">) </w:t>
      </w:r>
      <w:r w:rsidRPr="006532EF">
        <w:rPr>
          <w:rStyle w:val="c0"/>
          <w:b/>
        </w:rPr>
        <w:t>К</w:t>
      </w:r>
      <w:r>
        <w:rPr>
          <w:rStyle w:val="c0"/>
          <w:b/>
        </w:rPr>
        <w:t>онкурс «Конкурс знатоков басен</w:t>
      </w:r>
      <w:r w:rsidRPr="006532EF">
        <w:rPr>
          <w:rStyle w:val="c0"/>
          <w:b/>
        </w:rPr>
        <w:t>»</w:t>
      </w:r>
    </w:p>
    <w:p w:rsidR="00D7311F" w:rsidRDefault="00D7311F" w:rsidP="00D7311F">
      <w:pPr>
        <w:pStyle w:val="c11"/>
        <w:rPr>
          <w:rStyle w:val="c0"/>
        </w:rPr>
      </w:pPr>
      <w:r>
        <w:rPr>
          <w:rStyle w:val="c0"/>
        </w:rPr>
        <w:t>-  Представитель от команды читает выразительно наизусть одну из басен И.А.Крылова.</w:t>
      </w:r>
    </w:p>
    <w:p w:rsidR="00D7311F" w:rsidRDefault="00D7311F" w:rsidP="00D7311F">
      <w:pPr>
        <w:pStyle w:val="c11"/>
        <w:rPr>
          <w:rStyle w:val="c0"/>
          <w:b/>
        </w:rPr>
      </w:pPr>
      <w:r>
        <w:rPr>
          <w:b/>
        </w:rPr>
        <w:t>Д</w:t>
      </w:r>
      <w:r w:rsidRPr="006532EF">
        <w:rPr>
          <w:b/>
        </w:rPr>
        <w:t xml:space="preserve">) </w:t>
      </w:r>
      <w:r w:rsidRPr="006532EF">
        <w:rPr>
          <w:rStyle w:val="c0"/>
          <w:b/>
        </w:rPr>
        <w:t>К</w:t>
      </w:r>
      <w:r>
        <w:rPr>
          <w:rStyle w:val="c0"/>
          <w:b/>
        </w:rPr>
        <w:t>онкурс «Великие художники</w:t>
      </w:r>
      <w:r w:rsidRPr="006532EF">
        <w:rPr>
          <w:rStyle w:val="c0"/>
          <w:b/>
        </w:rPr>
        <w:t>»</w:t>
      </w:r>
    </w:p>
    <w:p w:rsidR="00D7311F" w:rsidRDefault="00D7311F" w:rsidP="00D7311F">
      <w:pPr>
        <w:pStyle w:val="c11"/>
        <w:rPr>
          <w:rStyle w:val="c0"/>
        </w:rPr>
      </w:pPr>
      <w:r w:rsidRPr="00026F70">
        <w:rPr>
          <w:rStyle w:val="c0"/>
        </w:rPr>
        <w:t>- Домашним заданием было нарисовать иллюстрацию к одной из басни Крылова.</w:t>
      </w:r>
    </w:p>
    <w:p w:rsidR="00D7311F" w:rsidRDefault="00D7311F" w:rsidP="00D7311F">
      <w:pPr>
        <w:pStyle w:val="c11"/>
        <w:rPr>
          <w:rStyle w:val="c0"/>
        </w:rPr>
      </w:pPr>
      <w:r>
        <w:rPr>
          <w:rStyle w:val="c0"/>
        </w:rPr>
        <w:t>- Ваши работы на доске.</w:t>
      </w:r>
    </w:p>
    <w:p w:rsidR="00D7311F" w:rsidRDefault="00D7311F" w:rsidP="00D7311F">
      <w:pPr>
        <w:pStyle w:val="c11"/>
        <w:rPr>
          <w:rStyle w:val="c0"/>
        </w:rPr>
      </w:pPr>
      <w:r>
        <w:rPr>
          <w:rStyle w:val="c0"/>
        </w:rPr>
        <w:t>- Объясните, почему ваш выбор пал на ту или иную басню.</w:t>
      </w:r>
    </w:p>
    <w:p w:rsidR="00D7311F" w:rsidRPr="00F252E6" w:rsidRDefault="00D7311F" w:rsidP="00D7311F">
      <w:pPr>
        <w:pStyle w:val="c11"/>
        <w:rPr>
          <w:b/>
        </w:rPr>
      </w:pPr>
      <w:r w:rsidRPr="00F252E6">
        <w:rPr>
          <w:b/>
        </w:rPr>
        <w:t>Е) Конкурс «Знатоки русского языка»</w:t>
      </w:r>
    </w:p>
    <w:p w:rsidR="00D7311F" w:rsidRDefault="00D7311F" w:rsidP="00D7311F">
      <w:pPr>
        <w:pStyle w:val="c11"/>
      </w:pPr>
      <w:r>
        <w:t>- Сейчас мы закрепим и обобщим знания по теме: «Обращение» на примерах из басен И.А. Крылова.</w:t>
      </w:r>
    </w:p>
    <w:p w:rsidR="00D7311F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F2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 карточках): </w:t>
      </w: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обращение в предложениях; подчеркнуть 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«Стрекоза и Муравей»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оставь меня, кум милой! Дай ты мне собраться с силой.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Кумушка, мне странно это: Да работала ты ль в лето? </w:t>
      </w:r>
    </w:p>
    <w:p w:rsidR="00D7311F" w:rsidRPr="00C64964" w:rsidRDefault="00D7311F" w:rsidP="00D7311F">
      <w:pPr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 ль, голубчик, было?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F2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 карточках): </w:t>
      </w: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предложения с интонацией; расставить знаки препинания; выписать 1 предложение в тетрадь.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«Ворона и Лисица»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Голубушка как хороша!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за шейка, что за глазки!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 светик не стыдись! Что, ежели сестрица</w:t>
      </w:r>
    </w:p>
    <w:p w:rsidR="00D7311F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красоте такой и петь ты мастерица…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 (на карточках)</w:t>
      </w: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 предложения с обращением в начале, в середине и в конце предложения; выписать 1 предложение в тетрадь (по выбору).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«Осёл и Соловей»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Послушай-ка, дружище!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сказывают, петь великий мастерище!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«Слон и Моська»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Соседка, перестань срамиться, - тебе ль с Слоном возиться?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Ай! Моська! Знать она сильна, что лает на Слона!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«Кот и Повар» 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Ах, ты, обжора! Ах, злодей! -</w:t>
      </w:r>
    </w:p>
    <w:p w:rsidR="00D7311F" w:rsidRPr="00F252E6" w:rsidRDefault="00D7311F" w:rsidP="00D7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стыдно ль стен тебе, не только что людей?</w:t>
      </w:r>
    </w:p>
    <w:p w:rsidR="00D7311F" w:rsidRDefault="00D7311F" w:rsidP="00D7311F">
      <w:pPr>
        <w:pStyle w:val="a5"/>
        <w:jc w:val="both"/>
      </w:pPr>
      <w:r>
        <w:rPr>
          <w:b/>
          <w:bCs/>
        </w:rPr>
        <w:t>IV.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Итог урока. </w:t>
      </w:r>
    </w:p>
    <w:p w:rsidR="00D7311F" w:rsidRDefault="00D7311F" w:rsidP="00D7311F">
      <w:pPr>
        <w:pStyle w:val="a5"/>
        <w:jc w:val="both"/>
      </w:pPr>
      <w:r>
        <w:rPr>
          <w:b/>
          <w:bCs/>
        </w:rPr>
        <w:t xml:space="preserve">Закончите предложения: </w:t>
      </w:r>
    </w:p>
    <w:p w:rsidR="00D7311F" w:rsidRDefault="00D7311F" w:rsidP="00D7311F">
      <w:pPr>
        <w:pStyle w:val="a5"/>
        <w:jc w:val="both"/>
      </w:pPr>
      <w:r>
        <w:rPr>
          <w:b/>
          <w:bCs/>
        </w:rPr>
        <w:t xml:space="preserve">- </w:t>
      </w:r>
      <w:r>
        <w:t xml:space="preserve">Обращение – это…. </w:t>
      </w:r>
    </w:p>
    <w:p w:rsidR="00D7311F" w:rsidRDefault="00D7311F" w:rsidP="00D7311F">
      <w:pPr>
        <w:pStyle w:val="a5"/>
        <w:jc w:val="both"/>
      </w:pPr>
      <w:r>
        <w:rPr>
          <w:b/>
          <w:bCs/>
        </w:rPr>
        <w:t>-</w:t>
      </w:r>
      <w:r>
        <w:t xml:space="preserve"> На письме обращения выделяются…</w:t>
      </w:r>
    </w:p>
    <w:p w:rsidR="00D7311F" w:rsidRDefault="00D7311F" w:rsidP="00D7311F">
      <w:pPr>
        <w:pStyle w:val="a5"/>
        <w:jc w:val="both"/>
      </w:pPr>
      <w:r>
        <w:t>– Можно ли сказать, что басни И.А.Крылова устарели? Почему?</w:t>
      </w:r>
    </w:p>
    <w:p w:rsidR="00D7311F" w:rsidRPr="004C6997" w:rsidRDefault="00D7311F" w:rsidP="00D7311F">
      <w:pPr>
        <w:pStyle w:val="a5"/>
        <w:jc w:val="both"/>
        <w:rPr>
          <w:b/>
        </w:rPr>
      </w:pPr>
      <w:r w:rsidRPr="004C6997">
        <w:rPr>
          <w:b/>
        </w:rPr>
        <w:t>V. Домашнее задание.</w:t>
      </w:r>
    </w:p>
    <w:p w:rsidR="00D7311F" w:rsidRDefault="00D7311F" w:rsidP="00D7311F">
      <w:pPr>
        <w:pStyle w:val="a5"/>
        <w:jc w:val="both"/>
      </w:pPr>
      <w:r>
        <w:t>- Выписать из басен И.А.Крылова 5 предложение с обращением, подчеркнуть обращения и построить схемы данных предложений.</w:t>
      </w:r>
    </w:p>
    <w:p w:rsidR="00D7311F" w:rsidRDefault="00D7311F" w:rsidP="00D7311F">
      <w:pPr>
        <w:pStyle w:val="a5"/>
        <w:jc w:val="both"/>
      </w:pPr>
      <w:r>
        <w:rPr>
          <w:b/>
          <w:bCs/>
        </w:rPr>
        <w:lastRenderedPageBreak/>
        <w:t>VI.</w:t>
      </w:r>
      <w:r>
        <w:t xml:space="preserve"> </w:t>
      </w:r>
      <w:r>
        <w:rPr>
          <w:b/>
          <w:bCs/>
        </w:rPr>
        <w:t xml:space="preserve">Рефлексия.  </w:t>
      </w:r>
    </w:p>
    <w:p w:rsidR="00D7311F" w:rsidRDefault="00D7311F" w:rsidP="00D7311F">
      <w:pPr>
        <w:pStyle w:val="a5"/>
        <w:jc w:val="both"/>
      </w:pPr>
      <w:r>
        <w:rPr>
          <w:b/>
          <w:bCs/>
        </w:rPr>
        <w:t xml:space="preserve">- </w:t>
      </w:r>
      <w:r>
        <w:t xml:space="preserve">Что интересного узнали? </w:t>
      </w:r>
    </w:p>
    <w:p w:rsidR="00D7311F" w:rsidRDefault="00D7311F" w:rsidP="00D7311F">
      <w:pPr>
        <w:pStyle w:val="a5"/>
        <w:jc w:val="both"/>
      </w:pPr>
      <w:r>
        <w:rPr>
          <w:b/>
          <w:bCs/>
        </w:rPr>
        <w:t>-</w:t>
      </w:r>
      <w:r>
        <w:t xml:space="preserve"> Где могут пригодиться вам эти знания?</w:t>
      </w:r>
    </w:p>
    <w:p w:rsidR="00D7311F" w:rsidRDefault="00D7311F" w:rsidP="00D7311F">
      <w:pPr>
        <w:pStyle w:val="a5"/>
        <w:jc w:val="both"/>
      </w:pPr>
      <w:r>
        <w:t>- И Крылов, и его басни живы и  учат нас видеть окружающую действительность и себя не в кривом, а в правдивом зеркале, предлагая примерить ту или иную басню на себя. Я надеюсь, вы научились с толком употреблять крыловские выражения и вспоминать их, когда придет нужда.</w:t>
      </w:r>
    </w:p>
    <w:p w:rsidR="00971852" w:rsidRDefault="00971852">
      <w:bookmarkStart w:id="2" w:name="_GoBack"/>
      <w:bookmarkEnd w:id="2"/>
    </w:p>
    <w:sectPr w:rsidR="0097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F"/>
    <w:rsid w:val="000066C1"/>
    <w:rsid w:val="00013173"/>
    <w:rsid w:val="00014DD4"/>
    <w:rsid w:val="00023E74"/>
    <w:rsid w:val="00024218"/>
    <w:rsid w:val="00024D09"/>
    <w:rsid w:val="000478A8"/>
    <w:rsid w:val="000504C3"/>
    <w:rsid w:val="000563B3"/>
    <w:rsid w:val="0006750B"/>
    <w:rsid w:val="00075B62"/>
    <w:rsid w:val="00080C00"/>
    <w:rsid w:val="00081003"/>
    <w:rsid w:val="00082F5C"/>
    <w:rsid w:val="00082FA6"/>
    <w:rsid w:val="00085336"/>
    <w:rsid w:val="00090911"/>
    <w:rsid w:val="000931DA"/>
    <w:rsid w:val="000950E8"/>
    <w:rsid w:val="000972B7"/>
    <w:rsid w:val="000A5CAC"/>
    <w:rsid w:val="000B53C5"/>
    <w:rsid w:val="000D3403"/>
    <w:rsid w:val="000E44F6"/>
    <w:rsid w:val="000F6678"/>
    <w:rsid w:val="00103215"/>
    <w:rsid w:val="0010505E"/>
    <w:rsid w:val="00114047"/>
    <w:rsid w:val="00131471"/>
    <w:rsid w:val="001325B6"/>
    <w:rsid w:val="00133F77"/>
    <w:rsid w:val="00143FA5"/>
    <w:rsid w:val="001729D6"/>
    <w:rsid w:val="00173622"/>
    <w:rsid w:val="00183026"/>
    <w:rsid w:val="001B07B3"/>
    <w:rsid w:val="001B6404"/>
    <w:rsid w:val="001B78EF"/>
    <w:rsid w:val="002019EA"/>
    <w:rsid w:val="002158B1"/>
    <w:rsid w:val="0023276F"/>
    <w:rsid w:val="002349AE"/>
    <w:rsid w:val="0023602E"/>
    <w:rsid w:val="002406A0"/>
    <w:rsid w:val="00240CE2"/>
    <w:rsid w:val="00242A9F"/>
    <w:rsid w:val="002547F9"/>
    <w:rsid w:val="00263F79"/>
    <w:rsid w:val="00270A83"/>
    <w:rsid w:val="0027260F"/>
    <w:rsid w:val="002861D5"/>
    <w:rsid w:val="002A1747"/>
    <w:rsid w:val="002D45E2"/>
    <w:rsid w:val="002D75FD"/>
    <w:rsid w:val="002E1162"/>
    <w:rsid w:val="002F682A"/>
    <w:rsid w:val="0030507C"/>
    <w:rsid w:val="003138C2"/>
    <w:rsid w:val="003162BD"/>
    <w:rsid w:val="0032260C"/>
    <w:rsid w:val="00340E63"/>
    <w:rsid w:val="00342DED"/>
    <w:rsid w:val="00354854"/>
    <w:rsid w:val="00363726"/>
    <w:rsid w:val="00364358"/>
    <w:rsid w:val="00366A02"/>
    <w:rsid w:val="00380171"/>
    <w:rsid w:val="003862F3"/>
    <w:rsid w:val="003A7A6E"/>
    <w:rsid w:val="003B6147"/>
    <w:rsid w:val="003C1230"/>
    <w:rsid w:val="003C3539"/>
    <w:rsid w:val="003E24AB"/>
    <w:rsid w:val="003E4F7A"/>
    <w:rsid w:val="003F743E"/>
    <w:rsid w:val="00406EFA"/>
    <w:rsid w:val="00421259"/>
    <w:rsid w:val="004444C2"/>
    <w:rsid w:val="00453A66"/>
    <w:rsid w:val="00456FAB"/>
    <w:rsid w:val="00464521"/>
    <w:rsid w:val="00465BD4"/>
    <w:rsid w:val="00470BFD"/>
    <w:rsid w:val="00474505"/>
    <w:rsid w:val="00477F1C"/>
    <w:rsid w:val="00483E8B"/>
    <w:rsid w:val="00484A67"/>
    <w:rsid w:val="0049619C"/>
    <w:rsid w:val="00496956"/>
    <w:rsid w:val="004969F8"/>
    <w:rsid w:val="004A30E0"/>
    <w:rsid w:val="004A6D35"/>
    <w:rsid w:val="004C33A5"/>
    <w:rsid w:val="004D04B0"/>
    <w:rsid w:val="004D30A9"/>
    <w:rsid w:val="004E0B22"/>
    <w:rsid w:val="004E5A60"/>
    <w:rsid w:val="004F153F"/>
    <w:rsid w:val="004F16BA"/>
    <w:rsid w:val="004F5CB9"/>
    <w:rsid w:val="00505B8E"/>
    <w:rsid w:val="00506011"/>
    <w:rsid w:val="005167C7"/>
    <w:rsid w:val="005171BB"/>
    <w:rsid w:val="00524576"/>
    <w:rsid w:val="00534888"/>
    <w:rsid w:val="00564FE0"/>
    <w:rsid w:val="00581A9C"/>
    <w:rsid w:val="00582ABF"/>
    <w:rsid w:val="0059272A"/>
    <w:rsid w:val="005A1330"/>
    <w:rsid w:val="005A2BAF"/>
    <w:rsid w:val="005A4147"/>
    <w:rsid w:val="005B517F"/>
    <w:rsid w:val="005B5748"/>
    <w:rsid w:val="005B6636"/>
    <w:rsid w:val="005C0246"/>
    <w:rsid w:val="005C179D"/>
    <w:rsid w:val="005C18AB"/>
    <w:rsid w:val="005C508B"/>
    <w:rsid w:val="005C6830"/>
    <w:rsid w:val="005D3AE9"/>
    <w:rsid w:val="005E7F83"/>
    <w:rsid w:val="005F04DD"/>
    <w:rsid w:val="005F3344"/>
    <w:rsid w:val="005F53E9"/>
    <w:rsid w:val="00617A43"/>
    <w:rsid w:val="0062318B"/>
    <w:rsid w:val="0062425A"/>
    <w:rsid w:val="00636E0F"/>
    <w:rsid w:val="00647102"/>
    <w:rsid w:val="006475D7"/>
    <w:rsid w:val="006623CD"/>
    <w:rsid w:val="00676370"/>
    <w:rsid w:val="0068442D"/>
    <w:rsid w:val="00697F8D"/>
    <w:rsid w:val="006A521A"/>
    <w:rsid w:val="006B351A"/>
    <w:rsid w:val="006C2439"/>
    <w:rsid w:val="006D6044"/>
    <w:rsid w:val="006F4CE8"/>
    <w:rsid w:val="00704A7D"/>
    <w:rsid w:val="00707BD5"/>
    <w:rsid w:val="00712797"/>
    <w:rsid w:val="00720AEF"/>
    <w:rsid w:val="0074361D"/>
    <w:rsid w:val="00743B1B"/>
    <w:rsid w:val="00743E60"/>
    <w:rsid w:val="00747E2E"/>
    <w:rsid w:val="00747FB8"/>
    <w:rsid w:val="00751A7E"/>
    <w:rsid w:val="00752A35"/>
    <w:rsid w:val="007577CA"/>
    <w:rsid w:val="007713E2"/>
    <w:rsid w:val="007868DE"/>
    <w:rsid w:val="00795401"/>
    <w:rsid w:val="007A3273"/>
    <w:rsid w:val="007A595C"/>
    <w:rsid w:val="007B0E26"/>
    <w:rsid w:val="007D708B"/>
    <w:rsid w:val="007F7870"/>
    <w:rsid w:val="0080296D"/>
    <w:rsid w:val="00803471"/>
    <w:rsid w:val="00817AD0"/>
    <w:rsid w:val="0082319F"/>
    <w:rsid w:val="008424F2"/>
    <w:rsid w:val="00861E6A"/>
    <w:rsid w:val="00865428"/>
    <w:rsid w:val="00886C5C"/>
    <w:rsid w:val="0089210B"/>
    <w:rsid w:val="00894CFC"/>
    <w:rsid w:val="008954BE"/>
    <w:rsid w:val="008B03A7"/>
    <w:rsid w:val="008D5C8F"/>
    <w:rsid w:val="008E0D24"/>
    <w:rsid w:val="008F7CE3"/>
    <w:rsid w:val="0090279B"/>
    <w:rsid w:val="00915862"/>
    <w:rsid w:val="00922343"/>
    <w:rsid w:val="00925BB3"/>
    <w:rsid w:val="00933CAD"/>
    <w:rsid w:val="00935CB9"/>
    <w:rsid w:val="00936970"/>
    <w:rsid w:val="00940D82"/>
    <w:rsid w:val="0094250F"/>
    <w:rsid w:val="00943A5E"/>
    <w:rsid w:val="009473AA"/>
    <w:rsid w:val="009478AF"/>
    <w:rsid w:val="0095159D"/>
    <w:rsid w:val="0095302A"/>
    <w:rsid w:val="00955D97"/>
    <w:rsid w:val="0096256C"/>
    <w:rsid w:val="00971852"/>
    <w:rsid w:val="0098261B"/>
    <w:rsid w:val="0098374C"/>
    <w:rsid w:val="009850C2"/>
    <w:rsid w:val="00991DF7"/>
    <w:rsid w:val="009C191D"/>
    <w:rsid w:val="009C2FFE"/>
    <w:rsid w:val="009C7D5C"/>
    <w:rsid w:val="009D2ECA"/>
    <w:rsid w:val="00A10296"/>
    <w:rsid w:val="00A108A2"/>
    <w:rsid w:val="00A22476"/>
    <w:rsid w:val="00A24862"/>
    <w:rsid w:val="00A34CD7"/>
    <w:rsid w:val="00A540CB"/>
    <w:rsid w:val="00A636DA"/>
    <w:rsid w:val="00A81682"/>
    <w:rsid w:val="00A82864"/>
    <w:rsid w:val="00AA59F9"/>
    <w:rsid w:val="00AA62E5"/>
    <w:rsid w:val="00AE4C5F"/>
    <w:rsid w:val="00AF6192"/>
    <w:rsid w:val="00B025B9"/>
    <w:rsid w:val="00B125BF"/>
    <w:rsid w:val="00B165EA"/>
    <w:rsid w:val="00B277E8"/>
    <w:rsid w:val="00B34AF2"/>
    <w:rsid w:val="00B369C7"/>
    <w:rsid w:val="00B41B3E"/>
    <w:rsid w:val="00B441EE"/>
    <w:rsid w:val="00B53149"/>
    <w:rsid w:val="00B53630"/>
    <w:rsid w:val="00B57DEF"/>
    <w:rsid w:val="00B745DA"/>
    <w:rsid w:val="00B8162C"/>
    <w:rsid w:val="00B8296D"/>
    <w:rsid w:val="00B91E1A"/>
    <w:rsid w:val="00B946AF"/>
    <w:rsid w:val="00B97F35"/>
    <w:rsid w:val="00BA01FA"/>
    <w:rsid w:val="00BA062A"/>
    <w:rsid w:val="00BA3935"/>
    <w:rsid w:val="00BA52B1"/>
    <w:rsid w:val="00BA5523"/>
    <w:rsid w:val="00BB3672"/>
    <w:rsid w:val="00BC34AB"/>
    <w:rsid w:val="00BC3A96"/>
    <w:rsid w:val="00BD5BDA"/>
    <w:rsid w:val="00BF5060"/>
    <w:rsid w:val="00C16542"/>
    <w:rsid w:val="00C203E4"/>
    <w:rsid w:val="00C204F9"/>
    <w:rsid w:val="00C21BCC"/>
    <w:rsid w:val="00C4329D"/>
    <w:rsid w:val="00C57D5C"/>
    <w:rsid w:val="00C62D01"/>
    <w:rsid w:val="00C81181"/>
    <w:rsid w:val="00CA63C4"/>
    <w:rsid w:val="00CB1489"/>
    <w:rsid w:val="00CB1A89"/>
    <w:rsid w:val="00CB55CD"/>
    <w:rsid w:val="00CE6B90"/>
    <w:rsid w:val="00D03545"/>
    <w:rsid w:val="00D126EE"/>
    <w:rsid w:val="00D13397"/>
    <w:rsid w:val="00D147B7"/>
    <w:rsid w:val="00D22EED"/>
    <w:rsid w:val="00D23D68"/>
    <w:rsid w:val="00D254C6"/>
    <w:rsid w:val="00D42B1C"/>
    <w:rsid w:val="00D44A61"/>
    <w:rsid w:val="00D5003A"/>
    <w:rsid w:val="00D60EAC"/>
    <w:rsid w:val="00D62550"/>
    <w:rsid w:val="00D7311F"/>
    <w:rsid w:val="00D91FD6"/>
    <w:rsid w:val="00D9722A"/>
    <w:rsid w:val="00DA3E4A"/>
    <w:rsid w:val="00DB1278"/>
    <w:rsid w:val="00DB28A5"/>
    <w:rsid w:val="00DC2AD8"/>
    <w:rsid w:val="00DC4BC1"/>
    <w:rsid w:val="00DD0D73"/>
    <w:rsid w:val="00DD6015"/>
    <w:rsid w:val="00DE14E4"/>
    <w:rsid w:val="00DE6B93"/>
    <w:rsid w:val="00DF3BCF"/>
    <w:rsid w:val="00DF42C2"/>
    <w:rsid w:val="00E1437B"/>
    <w:rsid w:val="00E2473F"/>
    <w:rsid w:val="00E252C4"/>
    <w:rsid w:val="00E33B5E"/>
    <w:rsid w:val="00E3730C"/>
    <w:rsid w:val="00E406B5"/>
    <w:rsid w:val="00E43525"/>
    <w:rsid w:val="00E541C4"/>
    <w:rsid w:val="00E5598F"/>
    <w:rsid w:val="00E6601C"/>
    <w:rsid w:val="00E67B8D"/>
    <w:rsid w:val="00E747F7"/>
    <w:rsid w:val="00E84941"/>
    <w:rsid w:val="00E86CF9"/>
    <w:rsid w:val="00E91C84"/>
    <w:rsid w:val="00EA0480"/>
    <w:rsid w:val="00EA0724"/>
    <w:rsid w:val="00EA687E"/>
    <w:rsid w:val="00EB7EF0"/>
    <w:rsid w:val="00EE5A3C"/>
    <w:rsid w:val="00EE7254"/>
    <w:rsid w:val="00EE765F"/>
    <w:rsid w:val="00F06401"/>
    <w:rsid w:val="00F0699B"/>
    <w:rsid w:val="00F06B3C"/>
    <w:rsid w:val="00F06CA5"/>
    <w:rsid w:val="00F1652C"/>
    <w:rsid w:val="00F16CF1"/>
    <w:rsid w:val="00F27844"/>
    <w:rsid w:val="00F37251"/>
    <w:rsid w:val="00F4321E"/>
    <w:rsid w:val="00F447E7"/>
    <w:rsid w:val="00F510DB"/>
    <w:rsid w:val="00F5409D"/>
    <w:rsid w:val="00F54D16"/>
    <w:rsid w:val="00F701A0"/>
    <w:rsid w:val="00F70655"/>
    <w:rsid w:val="00F72C87"/>
    <w:rsid w:val="00F86914"/>
    <w:rsid w:val="00F90362"/>
    <w:rsid w:val="00FA3DE1"/>
    <w:rsid w:val="00FA7DCD"/>
    <w:rsid w:val="00FB15B9"/>
    <w:rsid w:val="00FB42C3"/>
    <w:rsid w:val="00FB48DD"/>
    <w:rsid w:val="00FD17AA"/>
    <w:rsid w:val="00FD776B"/>
    <w:rsid w:val="00FE2232"/>
    <w:rsid w:val="00FE2E93"/>
    <w:rsid w:val="00FF08CB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34A0-7A2E-4F05-8E84-66645BAE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1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73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11F"/>
  </w:style>
  <w:style w:type="paragraph" w:customStyle="1" w:styleId="c11">
    <w:name w:val="c11"/>
    <w:basedOn w:val="a"/>
    <w:rsid w:val="00D7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311F"/>
  </w:style>
  <w:style w:type="table" w:styleId="a4">
    <w:name w:val="Table Grid"/>
    <w:basedOn w:val="a1"/>
    <w:uiPriority w:val="59"/>
    <w:rsid w:val="00D7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1</cp:revision>
  <dcterms:created xsi:type="dcterms:W3CDTF">2022-12-06T10:50:00Z</dcterms:created>
  <dcterms:modified xsi:type="dcterms:W3CDTF">2022-12-06T10:50:00Z</dcterms:modified>
</cp:coreProperties>
</file>